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3AB" w:rsidRPr="0036383A" w:rsidRDefault="003A73AB" w:rsidP="003A73AB">
      <w:pPr>
        <w:rPr>
          <w:rFonts w:ascii="Arial" w:hAnsi="Arial" w:cs="Arial"/>
          <w:b/>
          <w:color w:val="002060"/>
          <w:sz w:val="20"/>
          <w:szCs w:val="20"/>
        </w:rPr>
      </w:pPr>
      <w:r w:rsidRPr="0036383A">
        <w:rPr>
          <w:rFonts w:ascii="Arial" w:hAnsi="Arial" w:cs="Arial"/>
          <w:b/>
          <w:color w:val="002060"/>
          <w:sz w:val="20"/>
          <w:szCs w:val="20"/>
        </w:rPr>
        <w:ptab w:relativeTo="indent" w:alignment="left" w:leader="none"/>
      </w:r>
      <w:r w:rsidRPr="0036383A">
        <w:rPr>
          <w:rFonts w:ascii="Arial" w:hAnsi="Arial" w:cs="Arial"/>
          <w:b/>
          <w:noProof/>
          <w:color w:val="002060"/>
          <w:sz w:val="20"/>
          <w:szCs w:val="20"/>
        </w:rPr>
        <w:drawing>
          <wp:anchor distT="0" distB="0" distL="114300" distR="114300" simplePos="0" relativeHeight="251659264" behindDoc="1" locked="0" layoutInCell="1" allowOverlap="1" wp14:anchorId="32463CB3" wp14:editId="4B93738C">
            <wp:simplePos x="0" y="0"/>
            <wp:positionH relativeFrom="margin">
              <wp:align>right</wp:align>
            </wp:positionH>
            <wp:positionV relativeFrom="paragraph">
              <wp:posOffset>-22860</wp:posOffset>
            </wp:positionV>
            <wp:extent cx="1263775" cy="1104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1263775" cy="1104900"/>
                    </a:xfrm>
                    <a:prstGeom prst="rect">
                      <a:avLst/>
                    </a:prstGeom>
                  </pic:spPr>
                </pic:pic>
              </a:graphicData>
            </a:graphic>
            <wp14:sizeRelH relativeFrom="page">
              <wp14:pctWidth>0</wp14:pctWidth>
            </wp14:sizeRelH>
            <wp14:sizeRelV relativeFrom="page">
              <wp14:pctHeight>0</wp14:pctHeight>
            </wp14:sizeRelV>
          </wp:anchor>
        </w:drawing>
      </w:r>
      <w:r w:rsidRPr="0036383A">
        <w:rPr>
          <w:rFonts w:ascii="Arial" w:hAnsi="Arial" w:cs="Arial"/>
          <w:b/>
          <w:color w:val="002060"/>
          <w:sz w:val="20"/>
          <w:szCs w:val="20"/>
        </w:rPr>
        <w:t>St James CE Primary Academy</w:t>
      </w:r>
    </w:p>
    <w:p w:rsidR="003A73AB" w:rsidRPr="0036383A" w:rsidRDefault="003A73AB" w:rsidP="003A73AB">
      <w:pPr>
        <w:rPr>
          <w:rFonts w:ascii="Arial" w:hAnsi="Arial" w:cs="Arial"/>
          <w:b/>
          <w:sz w:val="20"/>
          <w:szCs w:val="20"/>
        </w:rPr>
      </w:pPr>
      <w:r w:rsidRPr="0036383A">
        <w:rPr>
          <w:rFonts w:ascii="Arial" w:hAnsi="Arial" w:cs="Arial"/>
          <w:b/>
          <w:color w:val="002060"/>
          <w:sz w:val="20"/>
          <w:szCs w:val="20"/>
        </w:rPr>
        <w:t>Together through faith we will aspire to grow in our understanding of ourselves, in our abilities and in our knowledge of God’s wonderful diverse world</w:t>
      </w:r>
      <w:r w:rsidRPr="0036383A">
        <w:rPr>
          <w:rFonts w:ascii="Arial" w:hAnsi="Arial" w:cs="Arial"/>
          <w:b/>
          <w:sz w:val="20"/>
          <w:szCs w:val="20"/>
        </w:rPr>
        <w:t>.</w:t>
      </w:r>
    </w:p>
    <w:p w:rsidR="003A73AB" w:rsidRDefault="003A73AB" w:rsidP="0096150D">
      <w:pPr>
        <w:shd w:val="clear" w:color="auto" w:fill="FFFFFF"/>
        <w:rPr>
          <w:rStyle w:val="markedcontent"/>
          <w:rFonts w:ascii="Arial" w:hAnsi="Arial" w:cs="Arial"/>
          <w:color w:val="2B2B2B"/>
        </w:rPr>
      </w:pPr>
    </w:p>
    <w:p w:rsidR="0075358C" w:rsidRDefault="0075358C" w:rsidP="0096150D">
      <w:pPr>
        <w:shd w:val="clear" w:color="auto" w:fill="FFFFFF"/>
        <w:rPr>
          <w:rStyle w:val="markedcontent"/>
          <w:rFonts w:ascii="Arial" w:hAnsi="Arial" w:cs="Arial"/>
          <w:color w:val="2B2B2B"/>
        </w:rPr>
      </w:pPr>
    </w:p>
    <w:p w:rsidR="0075358C" w:rsidRDefault="0075358C" w:rsidP="0096150D">
      <w:pPr>
        <w:shd w:val="clear" w:color="auto" w:fill="FFFFFF"/>
        <w:rPr>
          <w:rStyle w:val="markedcontent"/>
          <w:rFonts w:ascii="Arial" w:hAnsi="Arial" w:cs="Arial"/>
          <w:color w:val="2B2B2B"/>
        </w:rPr>
      </w:pPr>
    </w:p>
    <w:p w:rsidR="0075358C" w:rsidRPr="0075358C" w:rsidRDefault="0075358C" w:rsidP="0096150D">
      <w:pPr>
        <w:shd w:val="clear" w:color="auto" w:fill="FFFFFF"/>
        <w:rPr>
          <w:rStyle w:val="markedcontent"/>
          <w:rFonts w:ascii="Arial" w:hAnsi="Arial" w:cs="Arial"/>
          <w:color w:val="2B2B2B"/>
        </w:rPr>
      </w:pPr>
    </w:p>
    <w:p w:rsidR="0036383A" w:rsidRPr="0036383A" w:rsidRDefault="0036383A" w:rsidP="0036383A">
      <w:pPr>
        <w:shd w:val="clear" w:color="auto" w:fill="FFFFFF"/>
        <w:jc w:val="center"/>
        <w:rPr>
          <w:rStyle w:val="markedcontent"/>
          <w:rFonts w:ascii="Arial" w:hAnsi="Arial" w:cs="Arial"/>
          <w:color w:val="2B2B2B"/>
          <w:sz w:val="28"/>
          <w:szCs w:val="28"/>
          <w:u w:val="single"/>
        </w:rPr>
      </w:pPr>
      <w:r w:rsidRPr="0036383A">
        <w:rPr>
          <w:rStyle w:val="markedcontent"/>
          <w:rFonts w:ascii="Arial" w:hAnsi="Arial" w:cs="Arial"/>
          <w:color w:val="2B2B2B"/>
          <w:sz w:val="28"/>
          <w:szCs w:val="28"/>
          <w:u w:val="single"/>
        </w:rPr>
        <w:t>Behaviour Policy 2026 - 2027</w:t>
      </w:r>
    </w:p>
    <w:p w:rsidR="0036383A" w:rsidRDefault="0036383A" w:rsidP="0096150D">
      <w:pPr>
        <w:shd w:val="clear" w:color="auto" w:fill="FFFFFF"/>
        <w:rPr>
          <w:rStyle w:val="markedcontent"/>
          <w:rFonts w:ascii="Arial" w:hAnsi="Arial" w:cs="Arial"/>
          <w:color w:val="2B2B2B"/>
        </w:rPr>
      </w:pPr>
    </w:p>
    <w:p w:rsidR="0096150D" w:rsidRPr="0075358C" w:rsidRDefault="0096150D" w:rsidP="0096150D">
      <w:pPr>
        <w:shd w:val="clear" w:color="auto" w:fill="FFFFFF"/>
        <w:rPr>
          <w:rStyle w:val="markedcontent"/>
          <w:rFonts w:ascii="Arial" w:hAnsi="Arial" w:cs="Arial"/>
          <w:color w:val="2B2B2B"/>
        </w:rPr>
      </w:pPr>
      <w:r w:rsidRPr="0075358C">
        <w:rPr>
          <w:rStyle w:val="markedcontent"/>
          <w:rFonts w:ascii="Arial" w:hAnsi="Arial" w:cs="Arial"/>
          <w:color w:val="2B2B2B"/>
        </w:rPr>
        <w:t>At St James C of E Academy School our behaviour ethos is underpinned by our strong Christian ethos.</w:t>
      </w:r>
    </w:p>
    <w:p w:rsidR="0096150D"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These values are not just found within the Christian faith but across the representation of faiths we</w:t>
      </w:r>
      <w:r w:rsidRPr="0075358C">
        <w:rPr>
          <w:rFonts w:ascii="Arial" w:hAnsi="Arial" w:cs="Arial"/>
          <w:color w:val="2B2B2B"/>
        </w:rPr>
        <w:br/>
      </w:r>
      <w:r w:rsidRPr="0075358C">
        <w:rPr>
          <w:rStyle w:val="markedcontent"/>
          <w:rFonts w:ascii="Arial" w:hAnsi="Arial" w:cs="Arial"/>
          <w:color w:val="2B2B2B"/>
        </w:rPr>
        <w:t>have within the academy.</w:t>
      </w:r>
    </w:p>
    <w:p w:rsidR="0096150D"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Love</w:t>
      </w:r>
    </w:p>
    <w:p w:rsidR="003A73AB"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Trust</w:t>
      </w:r>
    </w:p>
    <w:p w:rsidR="003A73AB"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Respect</w:t>
      </w:r>
    </w:p>
    <w:p w:rsidR="003A73AB"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Friendship</w:t>
      </w:r>
    </w:p>
    <w:p w:rsidR="003A73AB"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Honesty and Truthfulness</w:t>
      </w:r>
    </w:p>
    <w:p w:rsidR="003A73AB" w:rsidRPr="0075358C" w:rsidRDefault="003A73AB" w:rsidP="003A73AB">
      <w:pPr>
        <w:pStyle w:val="ListParagraph"/>
        <w:numPr>
          <w:ilvl w:val="0"/>
          <w:numId w:val="1"/>
        </w:numPr>
        <w:shd w:val="clear" w:color="auto" w:fill="FFFFFF"/>
        <w:rPr>
          <w:rStyle w:val="markedcontent"/>
          <w:rFonts w:ascii="Arial" w:hAnsi="Arial" w:cs="Arial"/>
          <w:color w:val="2B2B2B"/>
        </w:rPr>
      </w:pPr>
      <w:r w:rsidRPr="0075358C">
        <w:rPr>
          <w:rStyle w:val="markedcontent"/>
          <w:rFonts w:ascii="Arial" w:hAnsi="Arial" w:cs="Arial"/>
          <w:color w:val="2B2B2B"/>
        </w:rPr>
        <w:t xml:space="preserve">Perseverance </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At St James C of E Academy School</w:t>
      </w:r>
      <w:r w:rsidR="003A73AB" w:rsidRPr="0075358C">
        <w:rPr>
          <w:rStyle w:val="markedcontent"/>
          <w:rFonts w:ascii="Arial" w:hAnsi="Arial" w:cs="Arial"/>
          <w:color w:val="2B2B2B"/>
        </w:rPr>
        <w:t>,</w:t>
      </w:r>
      <w:r w:rsidRPr="0075358C">
        <w:rPr>
          <w:rStyle w:val="markedcontent"/>
          <w:rFonts w:ascii="Arial" w:hAnsi="Arial" w:cs="Arial"/>
          <w:color w:val="2B2B2B"/>
        </w:rPr>
        <w:t xml:space="preserve"> we aim to create a safe, calm and happy environment for all</w:t>
      </w:r>
      <w:r w:rsidR="00957425" w:rsidRPr="0075358C">
        <w:rPr>
          <w:rFonts w:ascii="Arial" w:hAnsi="Arial" w:cs="Arial"/>
          <w:color w:val="2B2B2B"/>
        </w:rPr>
        <w:t xml:space="preserve"> </w:t>
      </w:r>
      <w:r w:rsidRPr="0075358C">
        <w:rPr>
          <w:rStyle w:val="markedcontent"/>
          <w:rFonts w:ascii="Arial" w:hAnsi="Arial" w:cs="Arial"/>
          <w:color w:val="2B2B2B"/>
        </w:rPr>
        <w:t>school community members. We want everyone to feel valued, respected, confident and safe. This</w:t>
      </w:r>
      <w:r w:rsidR="00957425" w:rsidRPr="0075358C">
        <w:rPr>
          <w:rFonts w:ascii="Arial" w:hAnsi="Arial" w:cs="Arial"/>
          <w:color w:val="2B2B2B"/>
        </w:rPr>
        <w:t xml:space="preserve"> </w:t>
      </w:r>
      <w:r w:rsidRPr="0075358C">
        <w:rPr>
          <w:rStyle w:val="markedcontent"/>
          <w:rFonts w:ascii="Arial" w:hAnsi="Arial" w:cs="Arial"/>
          <w:color w:val="2B2B2B"/>
        </w:rPr>
        <w:t>policy is written for every member of the academy community to allow a universal understanding</w:t>
      </w:r>
      <w:r w:rsidR="00957425" w:rsidRPr="0075358C">
        <w:rPr>
          <w:rFonts w:ascii="Arial" w:hAnsi="Arial" w:cs="Arial"/>
          <w:color w:val="2B2B2B"/>
        </w:rPr>
        <w:t xml:space="preserve"> </w:t>
      </w:r>
      <w:r w:rsidRPr="0075358C">
        <w:rPr>
          <w:rStyle w:val="markedcontent"/>
          <w:rFonts w:ascii="Arial" w:hAnsi="Arial" w:cs="Arial"/>
          <w:color w:val="2B2B2B"/>
        </w:rPr>
        <w:t xml:space="preserve">of the rationale that underpins it. We believe </w:t>
      </w:r>
      <w:r w:rsidRPr="0075358C">
        <w:rPr>
          <w:rStyle w:val="markedcontent"/>
          <w:rFonts w:ascii="Arial" w:hAnsi="Arial" w:cs="Arial"/>
          <w:b/>
          <w:color w:val="2B2B2B"/>
        </w:rPr>
        <w:t>Restorative Approaches</w:t>
      </w:r>
      <w:r w:rsidRPr="0075358C">
        <w:rPr>
          <w:rStyle w:val="markedcontent"/>
          <w:rFonts w:ascii="Arial" w:hAnsi="Arial" w:cs="Arial"/>
          <w:color w:val="2B2B2B"/>
        </w:rPr>
        <w:t xml:space="preserve"> is a fundamental component</w:t>
      </w:r>
      <w:r w:rsidR="00957425" w:rsidRPr="0075358C">
        <w:rPr>
          <w:rFonts w:ascii="Arial" w:hAnsi="Arial" w:cs="Arial"/>
          <w:color w:val="2B2B2B"/>
        </w:rPr>
        <w:t xml:space="preserve"> </w:t>
      </w:r>
      <w:r w:rsidRPr="0075358C">
        <w:rPr>
          <w:rStyle w:val="markedcontent"/>
          <w:rFonts w:ascii="Arial" w:hAnsi="Arial" w:cs="Arial"/>
          <w:color w:val="2B2B2B"/>
        </w:rPr>
        <w:t>in helping the School Community achieve this aim. Restorative Approaches offer a framework that</w:t>
      </w:r>
      <w:r w:rsidR="00957425" w:rsidRPr="0075358C">
        <w:rPr>
          <w:rFonts w:ascii="Arial" w:hAnsi="Arial" w:cs="Arial"/>
          <w:color w:val="2B2B2B"/>
        </w:rPr>
        <w:t xml:space="preserve"> </w:t>
      </w:r>
      <w:r w:rsidRPr="0075358C">
        <w:rPr>
          <w:rStyle w:val="markedcontent"/>
          <w:rFonts w:ascii="Arial" w:hAnsi="Arial" w:cs="Arial"/>
          <w:color w:val="2B2B2B"/>
        </w:rPr>
        <w:t>enables young people to develop their social and communication skills.</w:t>
      </w:r>
    </w:p>
    <w:p w:rsidR="00957425"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Our Policy –</w:t>
      </w:r>
    </w:p>
    <w:p w:rsidR="0075358C" w:rsidRDefault="0096150D" w:rsidP="00957425">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Aims to articulate the central values, rights and responsibilities which underpin the</w:t>
      </w:r>
      <w:r w:rsidR="00957425" w:rsidRPr="0075358C">
        <w:rPr>
          <w:rFonts w:ascii="Arial" w:hAnsi="Arial" w:cs="Arial"/>
          <w:color w:val="2B2B2B"/>
        </w:rPr>
        <w:t xml:space="preserve"> </w:t>
      </w:r>
      <w:r w:rsidRPr="0075358C">
        <w:rPr>
          <w:rStyle w:val="markedcontent"/>
          <w:rFonts w:ascii="Arial" w:hAnsi="Arial" w:cs="Arial"/>
          <w:color w:val="2B2B2B"/>
        </w:rPr>
        <w:t>management and development of student behaviour within our school.</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Will have as its central pillar the Principles of Restorative Justice. The Restorative Justice</w:t>
      </w:r>
      <w:r w:rsidR="00957425" w:rsidRPr="0075358C">
        <w:rPr>
          <w:rFonts w:ascii="Arial" w:hAnsi="Arial" w:cs="Arial"/>
          <w:color w:val="2B2B2B"/>
        </w:rPr>
        <w:t xml:space="preserve"> </w:t>
      </w:r>
      <w:r w:rsidRPr="0075358C">
        <w:rPr>
          <w:rStyle w:val="markedcontent"/>
          <w:rFonts w:ascii="Arial" w:hAnsi="Arial" w:cs="Arial"/>
          <w:color w:val="2B2B2B"/>
        </w:rPr>
        <w:t>approach will provide an alternative to the belief that punishment will change behaviour</w:t>
      </w:r>
      <w:r w:rsidRPr="0075358C">
        <w:rPr>
          <w:rFonts w:ascii="Arial" w:hAnsi="Arial" w:cs="Arial"/>
          <w:color w:val="2B2B2B"/>
        </w:rPr>
        <w:br/>
      </w:r>
      <w:r w:rsidRPr="0075358C">
        <w:rPr>
          <w:rStyle w:val="markedcontent"/>
          <w:rFonts w:ascii="Arial" w:hAnsi="Arial" w:cs="Arial"/>
          <w:color w:val="2B2B2B"/>
        </w:rPr>
        <w:t>and achieve compliance.</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Will use Restorative Justice as an educative approach, to help those involved to learn how</w:t>
      </w:r>
      <w:r w:rsidR="00957425" w:rsidRPr="0075358C">
        <w:rPr>
          <w:rFonts w:ascii="Arial" w:hAnsi="Arial" w:cs="Arial"/>
          <w:color w:val="2B2B2B"/>
        </w:rPr>
        <w:t xml:space="preserve"> </w:t>
      </w:r>
      <w:r w:rsidRPr="0075358C">
        <w:rPr>
          <w:rStyle w:val="markedcontent"/>
          <w:rFonts w:ascii="Arial" w:hAnsi="Arial" w:cs="Arial"/>
          <w:color w:val="2B2B2B"/>
        </w:rPr>
        <w:t>to change. Restorative Approaches will underpin our Positive Relationship Policy and offer</w:t>
      </w:r>
      <w:r w:rsidR="00957425" w:rsidRPr="0075358C">
        <w:rPr>
          <w:rFonts w:ascii="Arial" w:hAnsi="Arial" w:cs="Arial"/>
          <w:color w:val="2B2B2B"/>
        </w:rPr>
        <w:t xml:space="preserve"> </w:t>
      </w:r>
      <w:r w:rsidRPr="0075358C">
        <w:rPr>
          <w:rStyle w:val="markedcontent"/>
          <w:rFonts w:ascii="Arial" w:hAnsi="Arial" w:cs="Arial"/>
          <w:color w:val="2B2B2B"/>
        </w:rPr>
        <w:t>an alternative to the traditional responses to challenging behaviours.</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Is written in the belief that an understanding, shared throughout the school, of principles,</w:t>
      </w:r>
      <w:r w:rsidR="00957425" w:rsidRPr="0075358C">
        <w:rPr>
          <w:rStyle w:val="markedcontent"/>
          <w:rFonts w:ascii="Arial" w:hAnsi="Arial" w:cs="Arial"/>
          <w:color w:val="2B2B2B"/>
        </w:rPr>
        <w:t xml:space="preserve"> </w:t>
      </w:r>
      <w:r w:rsidRPr="0075358C">
        <w:rPr>
          <w:rStyle w:val="markedcontent"/>
          <w:rFonts w:ascii="Arial" w:hAnsi="Arial" w:cs="Arial"/>
          <w:color w:val="2B2B2B"/>
        </w:rPr>
        <w:t>procedures and practices, is the most effective method of achieving a united school</w:t>
      </w:r>
      <w:r w:rsidR="00957425" w:rsidRPr="0075358C">
        <w:rPr>
          <w:rFonts w:ascii="Arial" w:hAnsi="Arial" w:cs="Arial"/>
          <w:color w:val="2B2B2B"/>
        </w:rPr>
        <w:t xml:space="preserve"> </w:t>
      </w:r>
      <w:r w:rsidRPr="0075358C">
        <w:rPr>
          <w:rStyle w:val="markedcontent"/>
          <w:rFonts w:ascii="Arial" w:hAnsi="Arial" w:cs="Arial"/>
          <w:color w:val="2B2B2B"/>
        </w:rPr>
        <w:t>community of which all its members can be proud.</w:t>
      </w:r>
    </w:p>
    <w:p w:rsidR="0075358C" w:rsidRDefault="0075358C" w:rsidP="00957425">
      <w:pPr>
        <w:shd w:val="clear" w:color="auto" w:fill="FFFFFF"/>
        <w:rPr>
          <w:rFonts w:ascii="Arial" w:hAnsi="Arial" w:cs="Arial"/>
          <w:color w:val="2B2B2B"/>
        </w:rPr>
      </w:pPr>
    </w:p>
    <w:p w:rsidR="0075358C" w:rsidRDefault="0075358C" w:rsidP="00957425">
      <w:pPr>
        <w:shd w:val="clear" w:color="auto" w:fill="FFFFFF"/>
        <w:rPr>
          <w:rFonts w:ascii="Arial" w:hAnsi="Arial" w:cs="Arial"/>
          <w:color w:val="2B2B2B"/>
        </w:rPr>
      </w:pPr>
    </w:p>
    <w:p w:rsidR="0075358C" w:rsidRDefault="0075358C" w:rsidP="00957425">
      <w:pPr>
        <w:shd w:val="clear" w:color="auto" w:fill="FFFFFF"/>
        <w:rPr>
          <w:rFonts w:ascii="Arial" w:hAnsi="Arial" w:cs="Arial"/>
          <w:color w:val="2B2B2B"/>
        </w:rPr>
      </w:pPr>
    </w:p>
    <w:p w:rsidR="00957425" w:rsidRPr="0075358C" w:rsidRDefault="0096150D" w:rsidP="00957425">
      <w:pPr>
        <w:shd w:val="clear" w:color="auto" w:fill="FFFFFF"/>
        <w:rPr>
          <w:rStyle w:val="markedcontent"/>
          <w:rFonts w:ascii="Arial" w:hAnsi="Arial" w:cs="Arial"/>
          <w:color w:val="2B2B2B"/>
        </w:rPr>
      </w:pPr>
      <w:r w:rsidRPr="0075358C">
        <w:rPr>
          <w:rFonts w:ascii="Arial" w:hAnsi="Arial" w:cs="Arial"/>
          <w:color w:val="2B2B2B"/>
        </w:rPr>
        <w:lastRenderedPageBreak/>
        <w:br/>
      </w:r>
    </w:p>
    <w:p w:rsidR="00957425" w:rsidRPr="0075358C" w:rsidRDefault="0096150D" w:rsidP="0096150D">
      <w:p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PHILOSOPHY –</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1. We believe that good behaviour is an integral part of the learning process. Individual</w:t>
      </w:r>
      <w:r w:rsidR="00957425" w:rsidRPr="0075358C">
        <w:rPr>
          <w:rFonts w:ascii="Arial" w:hAnsi="Arial" w:cs="Arial"/>
          <w:color w:val="2B2B2B"/>
        </w:rPr>
        <w:t xml:space="preserve"> </w:t>
      </w:r>
      <w:r w:rsidRPr="0075358C">
        <w:rPr>
          <w:rStyle w:val="markedcontent"/>
          <w:rFonts w:ascii="Arial" w:hAnsi="Arial" w:cs="Arial"/>
          <w:color w:val="2B2B2B"/>
        </w:rPr>
        <w:t>students have the right to work and develop in an atmosphere of respect, trust, security,</w:t>
      </w:r>
      <w:r w:rsidR="00957425" w:rsidRPr="0075358C">
        <w:rPr>
          <w:rFonts w:ascii="Arial" w:hAnsi="Arial" w:cs="Arial"/>
          <w:color w:val="2B2B2B"/>
        </w:rPr>
        <w:t xml:space="preserve"> </w:t>
      </w:r>
      <w:r w:rsidRPr="0075358C">
        <w:rPr>
          <w:rStyle w:val="markedcontent"/>
          <w:rFonts w:ascii="Arial" w:hAnsi="Arial" w:cs="Arial"/>
          <w:color w:val="2B2B2B"/>
        </w:rPr>
        <w:t>honesty and openness – where positive relationships are valued within the school and the</w:t>
      </w:r>
      <w:r w:rsidR="00957425" w:rsidRPr="0075358C">
        <w:rPr>
          <w:rFonts w:ascii="Arial" w:hAnsi="Arial" w:cs="Arial"/>
          <w:color w:val="2B2B2B"/>
        </w:rPr>
        <w:t xml:space="preserve"> </w:t>
      </w:r>
      <w:r w:rsidRPr="0075358C">
        <w:rPr>
          <w:rStyle w:val="markedcontent"/>
          <w:rFonts w:ascii="Arial" w:hAnsi="Arial" w:cs="Arial"/>
          <w:color w:val="2B2B2B"/>
        </w:rPr>
        <w:t>wider community.</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2. The key elements in this philosophy are:</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o Clear, shared learning goals;</w:t>
      </w:r>
      <w:r w:rsidRPr="0075358C">
        <w:rPr>
          <w:rFonts w:ascii="Arial" w:hAnsi="Arial" w:cs="Arial"/>
          <w:color w:val="2B2B2B"/>
        </w:rPr>
        <w:br/>
      </w:r>
      <w:r w:rsidRPr="0075358C">
        <w:rPr>
          <w:rStyle w:val="markedcontent"/>
          <w:rFonts w:ascii="Arial" w:hAnsi="Arial" w:cs="Arial"/>
          <w:color w:val="2B2B2B"/>
        </w:rPr>
        <w:t xml:space="preserve">o Creation of a </w:t>
      </w:r>
      <w:r w:rsidR="001876DE" w:rsidRPr="0075358C">
        <w:rPr>
          <w:rStyle w:val="markedcontent"/>
          <w:rFonts w:ascii="Arial" w:hAnsi="Arial" w:cs="Arial"/>
          <w:color w:val="2B2B2B"/>
        </w:rPr>
        <w:t xml:space="preserve">psychologically </w:t>
      </w:r>
      <w:r w:rsidRPr="0075358C">
        <w:rPr>
          <w:rStyle w:val="markedcontent"/>
          <w:rFonts w:ascii="Arial" w:hAnsi="Arial" w:cs="Arial"/>
          <w:color w:val="2B2B2B"/>
        </w:rPr>
        <w:t>safe and caring environment;</w:t>
      </w:r>
      <w:r w:rsidRPr="0075358C">
        <w:rPr>
          <w:rFonts w:ascii="Arial" w:hAnsi="Arial" w:cs="Arial"/>
          <w:color w:val="2B2B2B"/>
        </w:rPr>
        <w:br/>
      </w:r>
      <w:r w:rsidRPr="0075358C">
        <w:rPr>
          <w:rStyle w:val="markedcontent"/>
          <w:rFonts w:ascii="Arial" w:hAnsi="Arial" w:cs="Arial"/>
          <w:color w:val="2B2B2B"/>
        </w:rPr>
        <w:t>o Enabling, recognising and celebrating individual achievement;</w:t>
      </w:r>
      <w:r w:rsidRPr="0075358C">
        <w:rPr>
          <w:rFonts w:ascii="Arial" w:hAnsi="Arial" w:cs="Arial"/>
          <w:color w:val="2B2B2B"/>
        </w:rPr>
        <w:br/>
      </w:r>
      <w:r w:rsidRPr="0075358C">
        <w:rPr>
          <w:rStyle w:val="markedcontent"/>
          <w:rFonts w:ascii="Arial" w:hAnsi="Arial" w:cs="Arial"/>
          <w:color w:val="2B2B2B"/>
        </w:rPr>
        <w:t>o Tolerance and understanding of others.</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3. Positive relationships (between students, their peers and adults) are integral to the</w:t>
      </w:r>
      <w:r w:rsidR="00957425" w:rsidRPr="0075358C">
        <w:rPr>
          <w:rFonts w:ascii="Arial" w:hAnsi="Arial" w:cs="Arial"/>
          <w:color w:val="2B2B2B"/>
        </w:rPr>
        <w:t xml:space="preserve"> </w:t>
      </w:r>
      <w:r w:rsidRPr="0075358C">
        <w:rPr>
          <w:rStyle w:val="markedcontent"/>
          <w:rFonts w:ascii="Arial" w:hAnsi="Arial" w:cs="Arial"/>
          <w:color w:val="2B2B2B"/>
        </w:rPr>
        <w:t>effective implementation of this policy.</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4. In order to promote the success of this policy, the school will endeavour to ensure an</w:t>
      </w:r>
      <w:r w:rsidR="00957425" w:rsidRPr="0075358C">
        <w:rPr>
          <w:rFonts w:ascii="Arial" w:hAnsi="Arial" w:cs="Arial"/>
          <w:color w:val="2B2B2B"/>
        </w:rPr>
        <w:t xml:space="preserve"> </w:t>
      </w:r>
      <w:r w:rsidRPr="0075358C">
        <w:rPr>
          <w:rStyle w:val="markedcontent"/>
          <w:rFonts w:ascii="Arial" w:hAnsi="Arial" w:cs="Arial"/>
          <w:color w:val="2B2B2B"/>
        </w:rPr>
        <w:t>effective partnership between adults at home and at school.</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5. The Policy will be applicable in school, on school trips, and also where appropriate when</w:t>
      </w:r>
      <w:r w:rsidR="00957425" w:rsidRPr="0075358C">
        <w:rPr>
          <w:rFonts w:ascii="Arial" w:hAnsi="Arial" w:cs="Arial"/>
          <w:color w:val="2B2B2B"/>
        </w:rPr>
        <w:t xml:space="preserve"> </w:t>
      </w:r>
      <w:r w:rsidRPr="0075358C">
        <w:rPr>
          <w:rStyle w:val="markedcontent"/>
          <w:rFonts w:ascii="Arial" w:hAnsi="Arial" w:cs="Arial"/>
          <w:color w:val="2B2B2B"/>
        </w:rPr>
        <w:t>students are representative of the school in their journey to and from school.</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6. The Policy will rely on the Principles of Restorative Justice:</w:t>
      </w:r>
    </w:p>
    <w:p w:rsidR="0096150D" w:rsidRPr="0075358C" w:rsidRDefault="0096150D" w:rsidP="0096150D">
      <w:pPr>
        <w:shd w:val="clear" w:color="auto" w:fill="FFFFFF"/>
        <w:rPr>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o They focus on harm caused by the wrong-doer and actively seek ways of repairing that</w:t>
      </w:r>
      <w:r w:rsidR="00957425" w:rsidRPr="0075358C">
        <w:rPr>
          <w:rFonts w:ascii="Arial" w:hAnsi="Arial" w:cs="Arial"/>
          <w:color w:val="2B2B2B"/>
        </w:rPr>
        <w:t xml:space="preserve"> </w:t>
      </w:r>
      <w:r w:rsidRPr="0075358C">
        <w:rPr>
          <w:rStyle w:val="markedcontent"/>
          <w:rFonts w:ascii="Arial" w:hAnsi="Arial" w:cs="Arial"/>
          <w:color w:val="2B2B2B"/>
        </w:rPr>
        <w:t>harm.</w:t>
      </w:r>
      <w:r w:rsidRPr="0075358C">
        <w:rPr>
          <w:rFonts w:ascii="Arial" w:hAnsi="Arial" w:cs="Arial"/>
          <w:color w:val="2B2B2B"/>
        </w:rPr>
        <w:br/>
      </w:r>
      <w:r w:rsidRPr="0075358C">
        <w:rPr>
          <w:rStyle w:val="markedcontent"/>
          <w:rFonts w:ascii="Arial" w:hAnsi="Arial" w:cs="Arial"/>
          <w:color w:val="2B2B2B"/>
        </w:rPr>
        <w:t>o They help create dialogue and communication.</w:t>
      </w:r>
      <w:r w:rsidRPr="0075358C">
        <w:rPr>
          <w:rFonts w:ascii="Arial" w:hAnsi="Arial" w:cs="Arial"/>
          <w:color w:val="2B2B2B"/>
        </w:rPr>
        <w:br/>
      </w:r>
      <w:r w:rsidRPr="0075358C">
        <w:rPr>
          <w:rStyle w:val="markedcontent"/>
          <w:rFonts w:ascii="Arial" w:hAnsi="Arial" w:cs="Arial"/>
          <w:color w:val="2B2B2B"/>
        </w:rPr>
        <w:t>o They are fair, open, and honest; treating all participants with respect.</w:t>
      </w:r>
      <w:r w:rsidRPr="0075358C">
        <w:rPr>
          <w:rFonts w:ascii="Arial" w:hAnsi="Arial" w:cs="Arial"/>
          <w:color w:val="2B2B2B"/>
        </w:rPr>
        <w:br/>
      </w:r>
      <w:r w:rsidRPr="0075358C">
        <w:rPr>
          <w:rStyle w:val="markedcontent"/>
          <w:rFonts w:ascii="Arial" w:hAnsi="Arial" w:cs="Arial"/>
          <w:color w:val="2B2B2B"/>
        </w:rPr>
        <w:t>o Within a safe environment they will allow all participants to engage, learn and gain a</w:t>
      </w:r>
      <w:r w:rsidR="00957425" w:rsidRPr="0075358C">
        <w:rPr>
          <w:rFonts w:ascii="Arial" w:hAnsi="Arial" w:cs="Arial"/>
          <w:color w:val="2B2B2B"/>
        </w:rPr>
        <w:t xml:space="preserve"> </w:t>
      </w:r>
      <w:r w:rsidRPr="0075358C">
        <w:rPr>
          <w:rStyle w:val="markedcontent"/>
          <w:rFonts w:ascii="Arial" w:hAnsi="Arial" w:cs="Arial"/>
          <w:color w:val="2B2B2B"/>
        </w:rPr>
        <w:t>shared understanding.</w:t>
      </w:r>
      <w:r w:rsidRPr="0075358C">
        <w:rPr>
          <w:rFonts w:ascii="Arial" w:hAnsi="Arial" w:cs="Arial"/>
          <w:color w:val="2B2B2B"/>
        </w:rPr>
        <w:br/>
      </w:r>
      <w:r w:rsidRPr="0075358C">
        <w:rPr>
          <w:rStyle w:val="markedcontent"/>
          <w:rFonts w:ascii="Arial" w:hAnsi="Arial" w:cs="Arial"/>
          <w:color w:val="2B2B2B"/>
        </w:rPr>
        <w:t>o This should lead to accepting responsibility, reparation, reintegration, restoration, and</w:t>
      </w:r>
      <w:r w:rsidR="00957425" w:rsidRPr="0075358C">
        <w:rPr>
          <w:rFonts w:ascii="Arial" w:hAnsi="Arial" w:cs="Arial"/>
          <w:color w:val="2B2B2B"/>
        </w:rPr>
        <w:t xml:space="preserve"> </w:t>
      </w:r>
      <w:r w:rsidRPr="0075358C">
        <w:rPr>
          <w:rStyle w:val="markedcontent"/>
          <w:rFonts w:ascii="Arial" w:hAnsi="Arial" w:cs="Arial"/>
          <w:color w:val="2B2B2B"/>
        </w:rPr>
        <w:t>behavioural (and cultural) change.</w:t>
      </w:r>
      <w:r w:rsidRPr="0075358C">
        <w:rPr>
          <w:rFonts w:ascii="Arial" w:hAnsi="Arial" w:cs="Arial"/>
          <w:color w:val="2B2B2B"/>
        </w:rPr>
        <w:br/>
      </w:r>
      <w:r w:rsidRPr="0075358C">
        <w:rPr>
          <w:rStyle w:val="markedcontent"/>
          <w:rFonts w:ascii="Arial" w:hAnsi="Arial" w:cs="Arial"/>
          <w:color w:val="2B2B2B"/>
        </w:rPr>
        <w:t>o Participants are given the opportunity to openly state their views, listen to others and</w:t>
      </w:r>
      <w:r w:rsidR="00957425" w:rsidRPr="0075358C">
        <w:rPr>
          <w:rFonts w:ascii="Arial" w:hAnsi="Arial" w:cs="Arial"/>
          <w:color w:val="2B2B2B"/>
        </w:rPr>
        <w:t xml:space="preserve"> </w:t>
      </w:r>
      <w:r w:rsidRPr="0075358C">
        <w:rPr>
          <w:rStyle w:val="markedcontent"/>
          <w:rFonts w:ascii="Arial" w:hAnsi="Arial" w:cs="Arial"/>
          <w:color w:val="2B2B2B"/>
        </w:rPr>
        <w:t>acknowledge their views.</w:t>
      </w:r>
    </w:p>
    <w:p w:rsidR="00957425"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RIGHTS AND RESPONSIBILITIES</w:t>
      </w:r>
    </w:p>
    <w:p w:rsidR="00957425"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All members of the community of </w:t>
      </w:r>
      <w:r w:rsidR="001C21D3" w:rsidRPr="0075358C">
        <w:rPr>
          <w:rStyle w:val="markedcontent"/>
          <w:rFonts w:ascii="Arial" w:hAnsi="Arial" w:cs="Arial"/>
          <w:color w:val="2B2B2B"/>
        </w:rPr>
        <w:t>St James</w:t>
      </w:r>
      <w:r w:rsidRPr="0075358C">
        <w:rPr>
          <w:rStyle w:val="markedcontent"/>
          <w:rFonts w:ascii="Arial" w:hAnsi="Arial" w:cs="Arial"/>
          <w:color w:val="2B2B2B"/>
        </w:rPr>
        <w:t xml:space="preserve"> CE </w:t>
      </w:r>
      <w:r w:rsidR="001C21D3" w:rsidRPr="0075358C">
        <w:rPr>
          <w:rStyle w:val="markedcontent"/>
          <w:rFonts w:ascii="Arial" w:hAnsi="Arial" w:cs="Arial"/>
          <w:color w:val="2B2B2B"/>
        </w:rPr>
        <w:t xml:space="preserve">Primary </w:t>
      </w:r>
      <w:r w:rsidRPr="0075358C">
        <w:rPr>
          <w:rStyle w:val="markedcontent"/>
          <w:rFonts w:ascii="Arial" w:hAnsi="Arial" w:cs="Arial"/>
          <w:color w:val="2B2B2B"/>
        </w:rPr>
        <w:t>Academy share the rights to:</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Work safely and productively;</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Share information, skills learned and concepts grasped – without distraction or disruption;</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Have recognition and reward for successes and efforts;</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Have self-esteem enhanced;</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Work in a co-operative manner and treat each other with respect and dignity;</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Welcome visitors and similarly to respect their rights;</w:t>
      </w:r>
      <w:r w:rsidRPr="0075358C">
        <w:rPr>
          <w:rFonts w:ascii="Arial" w:hAnsi="Arial" w:cs="Arial"/>
          <w:color w:val="2B2B2B"/>
        </w:rPr>
        <w:br/>
      </w:r>
      <w:r w:rsidR="00957425" w:rsidRPr="0075358C">
        <w:rPr>
          <w:rStyle w:val="markedcontent"/>
          <w:rFonts w:ascii="Arial" w:hAnsi="Arial" w:cs="Arial"/>
          <w:color w:val="2B2B2B"/>
        </w:rPr>
        <w:t xml:space="preserve">- </w:t>
      </w:r>
      <w:r w:rsidRPr="0075358C">
        <w:rPr>
          <w:rStyle w:val="markedcontent"/>
          <w:rFonts w:ascii="Arial" w:hAnsi="Arial" w:cs="Arial"/>
          <w:color w:val="2B2B2B"/>
        </w:rPr>
        <w:t>Have equal opportunity to succeed irrespective of race, gender, religion, sexuality, ability</w:t>
      </w:r>
      <w:r w:rsidR="00F016D5" w:rsidRPr="0075358C">
        <w:rPr>
          <w:rFonts w:ascii="Arial" w:hAnsi="Arial" w:cs="Arial"/>
          <w:color w:val="2B2B2B"/>
        </w:rPr>
        <w:t xml:space="preserve"> </w:t>
      </w:r>
      <w:r w:rsidRPr="0075358C">
        <w:rPr>
          <w:rStyle w:val="markedcontent"/>
          <w:rFonts w:ascii="Arial" w:hAnsi="Arial" w:cs="Arial"/>
          <w:color w:val="2B2B2B"/>
        </w:rPr>
        <w:t>or disability (see separate policies).</w:t>
      </w:r>
    </w:p>
    <w:p w:rsid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lastRenderedPageBreak/>
        <w:br/>
      </w:r>
    </w:p>
    <w:p w:rsidR="00957425" w:rsidRPr="0075358C" w:rsidRDefault="0096150D" w:rsidP="0096150D">
      <w:pPr>
        <w:shd w:val="clear" w:color="auto" w:fill="FFFFFF"/>
        <w:rPr>
          <w:rStyle w:val="markedcontent"/>
          <w:rFonts w:ascii="Arial" w:hAnsi="Arial" w:cs="Arial"/>
          <w:color w:val="2B2B2B"/>
        </w:rPr>
      </w:pPr>
      <w:r w:rsidRPr="0075358C">
        <w:rPr>
          <w:rStyle w:val="markedcontent"/>
          <w:rFonts w:ascii="Arial" w:hAnsi="Arial" w:cs="Arial"/>
          <w:color w:val="2B2B2B"/>
        </w:rPr>
        <w:t>During establishment phases, teachers will involve their class in the creation of a set of commonly</w:t>
      </w:r>
      <w:r w:rsidR="00957425" w:rsidRPr="0075358C">
        <w:rPr>
          <w:rFonts w:ascii="Arial" w:hAnsi="Arial" w:cs="Arial"/>
          <w:color w:val="2B2B2B"/>
        </w:rPr>
        <w:t xml:space="preserve"> </w:t>
      </w:r>
      <w:r w:rsidRPr="0075358C">
        <w:rPr>
          <w:rStyle w:val="markedcontent"/>
          <w:rFonts w:ascii="Arial" w:hAnsi="Arial" w:cs="Arial"/>
          <w:color w:val="2B2B2B"/>
        </w:rPr>
        <w:t xml:space="preserve">agreed </w:t>
      </w:r>
      <w:r w:rsidR="00957425" w:rsidRPr="0075358C">
        <w:rPr>
          <w:rStyle w:val="markedcontent"/>
          <w:rFonts w:ascii="Arial" w:hAnsi="Arial" w:cs="Arial"/>
          <w:color w:val="2B2B2B"/>
        </w:rPr>
        <w:t>self-regulation tools</w:t>
      </w:r>
      <w:r w:rsidRPr="0075358C">
        <w:rPr>
          <w:rStyle w:val="markedcontent"/>
          <w:rFonts w:ascii="Arial" w:hAnsi="Arial" w:cs="Arial"/>
          <w:color w:val="2B2B2B"/>
        </w:rPr>
        <w:t xml:space="preserve"> and, in turn, will ensure these are</w:t>
      </w:r>
      <w:r w:rsidR="00957425" w:rsidRPr="0075358C">
        <w:rPr>
          <w:rFonts w:ascii="Arial" w:hAnsi="Arial" w:cs="Arial"/>
          <w:color w:val="2B2B2B"/>
        </w:rPr>
        <w:t xml:space="preserve"> </w:t>
      </w:r>
      <w:r w:rsidRPr="0075358C">
        <w:rPr>
          <w:rStyle w:val="markedcontent"/>
          <w:rFonts w:ascii="Arial" w:hAnsi="Arial" w:cs="Arial"/>
          <w:color w:val="2B2B2B"/>
        </w:rPr>
        <w:t>clearly displayed in classrooms.</w:t>
      </w:r>
      <w:r w:rsidR="003D3590" w:rsidRPr="0075358C">
        <w:rPr>
          <w:rStyle w:val="markedcontent"/>
          <w:rFonts w:ascii="Arial" w:hAnsi="Arial" w:cs="Arial"/>
          <w:color w:val="2B2B2B"/>
        </w:rPr>
        <w:t xml:space="preserve"> These will include:</w:t>
      </w:r>
    </w:p>
    <w:p w:rsidR="00FE2D17" w:rsidRPr="0075358C" w:rsidRDefault="00FE2D17" w:rsidP="0096150D">
      <w:pPr>
        <w:shd w:val="clear" w:color="auto" w:fill="FFFFFF"/>
        <w:rPr>
          <w:rStyle w:val="markedcontent"/>
          <w:rFonts w:ascii="Arial" w:hAnsi="Arial" w:cs="Arial"/>
          <w:color w:val="2B2B2B"/>
        </w:rPr>
      </w:pPr>
    </w:p>
    <w:p w:rsidR="003D3590" w:rsidRPr="0075358C" w:rsidRDefault="003D3590" w:rsidP="00FE2D17">
      <w:pPr>
        <w:pStyle w:val="ListParagraph"/>
        <w:numPr>
          <w:ilvl w:val="0"/>
          <w:numId w:val="2"/>
        </w:num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STAR</w:t>
      </w:r>
    </w:p>
    <w:p w:rsidR="003D3590" w:rsidRPr="0075358C" w:rsidRDefault="003D3590" w:rsidP="0096150D">
      <w:pPr>
        <w:shd w:val="clear" w:color="auto" w:fill="FFFFFF"/>
        <w:rPr>
          <w:rStyle w:val="markedcontent"/>
          <w:rFonts w:ascii="Arial" w:hAnsi="Arial" w:cs="Arial"/>
          <w:color w:val="2B2B2B"/>
        </w:rPr>
      </w:pPr>
      <w:r w:rsidRPr="0075358C">
        <w:rPr>
          <w:rStyle w:val="markedcontent"/>
          <w:rFonts w:ascii="Arial" w:hAnsi="Arial" w:cs="Arial"/>
          <w:color w:val="2B2B2B"/>
        </w:rPr>
        <w:t>S – sitting upright so the speaker knows you are listening.</w:t>
      </w:r>
    </w:p>
    <w:p w:rsidR="003D3590" w:rsidRPr="0075358C" w:rsidRDefault="003D3590" w:rsidP="003D3590">
      <w:pPr>
        <w:shd w:val="clear" w:color="auto" w:fill="FFFFFF"/>
        <w:rPr>
          <w:rStyle w:val="markedcontent"/>
          <w:rFonts w:ascii="Arial" w:hAnsi="Arial" w:cs="Arial"/>
          <w:color w:val="2B2B2B"/>
        </w:rPr>
      </w:pPr>
      <w:r w:rsidRPr="0075358C">
        <w:rPr>
          <w:rStyle w:val="markedcontent"/>
          <w:rFonts w:ascii="Arial" w:hAnsi="Arial" w:cs="Arial"/>
          <w:color w:val="2B2B2B"/>
        </w:rPr>
        <w:t>T – tracking the speaker so they know you are engaged in what they are    saying.</w:t>
      </w:r>
    </w:p>
    <w:p w:rsidR="003D3590" w:rsidRPr="0075358C" w:rsidRDefault="003D3590" w:rsidP="003D3590">
      <w:pPr>
        <w:shd w:val="clear" w:color="auto" w:fill="FFFFFF"/>
        <w:rPr>
          <w:rStyle w:val="markedcontent"/>
          <w:rFonts w:ascii="Arial" w:hAnsi="Arial" w:cs="Arial"/>
          <w:color w:val="2B2B2B"/>
        </w:rPr>
      </w:pPr>
      <w:r w:rsidRPr="0075358C">
        <w:rPr>
          <w:rStyle w:val="markedcontent"/>
          <w:rFonts w:ascii="Arial" w:hAnsi="Arial" w:cs="Arial"/>
          <w:color w:val="2B2B2B"/>
        </w:rPr>
        <w:t>A – appreciate what the speaker is saying/has said through nodding, clicks, shine.</w:t>
      </w:r>
    </w:p>
    <w:p w:rsidR="003D3590" w:rsidRPr="0075358C" w:rsidRDefault="003D3590" w:rsidP="003D3590">
      <w:pPr>
        <w:shd w:val="clear" w:color="auto" w:fill="FFFFFF"/>
        <w:rPr>
          <w:rStyle w:val="markedcontent"/>
          <w:rFonts w:ascii="Arial" w:hAnsi="Arial" w:cs="Arial"/>
          <w:color w:val="2B2B2B"/>
        </w:rPr>
      </w:pPr>
      <w:r w:rsidRPr="0075358C">
        <w:rPr>
          <w:rStyle w:val="markedcontent"/>
          <w:rFonts w:ascii="Arial" w:hAnsi="Arial" w:cs="Arial"/>
          <w:color w:val="2B2B2B"/>
        </w:rPr>
        <w:t xml:space="preserve">R – responding to the speaker by building on, agreeing or disagreeing with what has been said. Sentences stems will be used to support responses. I agree with </w:t>
      </w:r>
      <w:proofErr w:type="gramStart"/>
      <w:r w:rsidRPr="0075358C">
        <w:rPr>
          <w:rStyle w:val="markedcontent"/>
          <w:rFonts w:ascii="Arial" w:hAnsi="Arial" w:cs="Arial"/>
          <w:color w:val="2B2B2B"/>
        </w:rPr>
        <w:t>what ?</w:t>
      </w:r>
      <w:proofErr w:type="gramEnd"/>
      <w:r w:rsidRPr="0075358C">
        <w:rPr>
          <w:rStyle w:val="markedcontent"/>
          <w:rFonts w:ascii="Arial" w:hAnsi="Arial" w:cs="Arial"/>
          <w:color w:val="2B2B2B"/>
        </w:rPr>
        <w:t xml:space="preserve"> has said and I also think …, I hear what ? has said but I disagree because …., I agree with ? because ….</w:t>
      </w:r>
    </w:p>
    <w:p w:rsidR="003D3590" w:rsidRPr="0075358C" w:rsidRDefault="003D3590" w:rsidP="003D3590">
      <w:pPr>
        <w:shd w:val="clear" w:color="auto" w:fill="FFFFFF"/>
        <w:rPr>
          <w:rStyle w:val="markedcontent"/>
          <w:rFonts w:ascii="Arial" w:hAnsi="Arial" w:cs="Arial"/>
          <w:color w:val="2B2B2B"/>
        </w:rPr>
      </w:pPr>
    </w:p>
    <w:p w:rsidR="003D3590" w:rsidRPr="0075358C" w:rsidRDefault="00FE2D17" w:rsidP="00FE2D17">
      <w:pPr>
        <w:pStyle w:val="ListParagraph"/>
        <w:numPr>
          <w:ilvl w:val="0"/>
          <w:numId w:val="2"/>
        </w:num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 xml:space="preserve">Expectations </w:t>
      </w:r>
    </w:p>
    <w:p w:rsidR="003D3590" w:rsidRPr="0075358C" w:rsidRDefault="003D3590" w:rsidP="003D3590">
      <w:pPr>
        <w:shd w:val="clear" w:color="auto" w:fill="FFFFFF"/>
        <w:rPr>
          <w:rStyle w:val="markedcontent"/>
          <w:rFonts w:ascii="Arial" w:hAnsi="Arial" w:cs="Arial"/>
          <w:color w:val="2B2B2B"/>
        </w:rPr>
      </w:pPr>
      <w:r w:rsidRPr="0075358C">
        <w:rPr>
          <w:rStyle w:val="markedcontent"/>
          <w:rFonts w:ascii="Arial" w:hAnsi="Arial" w:cs="Arial"/>
          <w:color w:val="2B2B2B"/>
        </w:rPr>
        <w:t>Pupils will understand that there a set of expectations which create a psychologically safe classroom. These can include but not limited to:</w:t>
      </w:r>
    </w:p>
    <w:p w:rsidR="00FE2D17" w:rsidRPr="0075358C" w:rsidRDefault="00FE2D17" w:rsidP="003D3590">
      <w:pPr>
        <w:shd w:val="clear" w:color="auto" w:fill="FFFFFF"/>
        <w:rPr>
          <w:rStyle w:val="markedcontent"/>
          <w:rFonts w:ascii="Arial" w:hAnsi="Arial" w:cs="Arial"/>
          <w:color w:val="2B2B2B"/>
        </w:rPr>
      </w:pPr>
      <w:r w:rsidRPr="0075358C">
        <w:rPr>
          <w:rStyle w:val="markedcontent"/>
          <w:rFonts w:ascii="Arial" w:hAnsi="Arial" w:cs="Arial"/>
          <w:color w:val="2B2B2B"/>
        </w:rPr>
        <w:t>Mutual respect</w:t>
      </w:r>
    </w:p>
    <w:p w:rsidR="003D3590" w:rsidRPr="0075358C" w:rsidRDefault="003D3590" w:rsidP="003D3590">
      <w:pPr>
        <w:shd w:val="clear" w:color="auto" w:fill="FFFFFF"/>
        <w:rPr>
          <w:rStyle w:val="markedcontent"/>
          <w:rFonts w:ascii="Arial" w:hAnsi="Arial" w:cs="Arial"/>
          <w:color w:val="2B2B2B"/>
        </w:rPr>
      </w:pPr>
      <w:r w:rsidRPr="0075358C">
        <w:rPr>
          <w:rStyle w:val="markedcontent"/>
          <w:rFonts w:ascii="Arial" w:hAnsi="Arial" w:cs="Arial"/>
          <w:color w:val="2B2B2B"/>
        </w:rPr>
        <w:t>Contributions are valued</w:t>
      </w:r>
    </w:p>
    <w:p w:rsidR="00FE2D17" w:rsidRPr="0075358C" w:rsidRDefault="00FE2D17" w:rsidP="003D3590">
      <w:pPr>
        <w:shd w:val="clear" w:color="auto" w:fill="FFFFFF"/>
        <w:rPr>
          <w:rStyle w:val="markedcontent"/>
          <w:rFonts w:ascii="Arial" w:hAnsi="Arial" w:cs="Arial"/>
          <w:color w:val="2B2B2B"/>
        </w:rPr>
      </w:pPr>
      <w:r w:rsidRPr="0075358C">
        <w:rPr>
          <w:rStyle w:val="markedcontent"/>
          <w:rFonts w:ascii="Arial" w:hAnsi="Arial" w:cs="Arial"/>
          <w:color w:val="2B2B2B"/>
        </w:rPr>
        <w:t>Feeling safe to make mistakes</w:t>
      </w:r>
    </w:p>
    <w:p w:rsidR="00FE2D17" w:rsidRPr="0075358C" w:rsidRDefault="00FE2D17" w:rsidP="003D3590">
      <w:pPr>
        <w:shd w:val="clear" w:color="auto" w:fill="FFFFFF"/>
        <w:rPr>
          <w:rStyle w:val="markedcontent"/>
          <w:rFonts w:ascii="Arial" w:hAnsi="Arial" w:cs="Arial"/>
          <w:color w:val="2B2B2B"/>
        </w:rPr>
      </w:pPr>
      <w:r w:rsidRPr="0075358C">
        <w:rPr>
          <w:rStyle w:val="markedcontent"/>
          <w:rFonts w:ascii="Arial" w:hAnsi="Arial" w:cs="Arial"/>
          <w:color w:val="2B2B2B"/>
        </w:rPr>
        <w:t>Feel appreciated</w:t>
      </w:r>
    </w:p>
    <w:p w:rsidR="00FE2D17" w:rsidRPr="0075358C" w:rsidRDefault="00FE2D17" w:rsidP="003D3590">
      <w:pPr>
        <w:shd w:val="clear" w:color="auto" w:fill="FFFFFF"/>
        <w:rPr>
          <w:rStyle w:val="markedcontent"/>
          <w:rFonts w:ascii="Arial" w:hAnsi="Arial" w:cs="Arial"/>
          <w:color w:val="2B2B2B"/>
        </w:rPr>
      </w:pPr>
    </w:p>
    <w:p w:rsidR="00FE2D17" w:rsidRPr="0075358C" w:rsidRDefault="00FE2D17" w:rsidP="00FE2D17">
      <w:pPr>
        <w:pStyle w:val="ListParagraph"/>
        <w:numPr>
          <w:ilvl w:val="0"/>
          <w:numId w:val="2"/>
        </w:num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Self-regulation</w:t>
      </w:r>
    </w:p>
    <w:p w:rsidR="00FE2D17" w:rsidRPr="0075358C" w:rsidRDefault="00FE2D17" w:rsidP="00FE2D17">
      <w:pPr>
        <w:shd w:val="clear" w:color="auto" w:fill="FFFFFF"/>
        <w:rPr>
          <w:rStyle w:val="markedcontent"/>
          <w:rFonts w:ascii="Arial" w:hAnsi="Arial" w:cs="Arial"/>
          <w:color w:val="2B2B2B"/>
        </w:rPr>
      </w:pPr>
      <w:r w:rsidRPr="0075358C">
        <w:rPr>
          <w:rStyle w:val="markedcontent"/>
          <w:rFonts w:ascii="Arial" w:hAnsi="Arial" w:cs="Arial"/>
          <w:color w:val="2B2B2B"/>
        </w:rPr>
        <w:t>Pupils are greeted by the class teacher or teaching assistant when entering the classroom at the beginning of the day, after break time and after lunchtime. This will give the adult time to identify a child who is dysregulated. Where this is the case, the adult will have a conversation with the child about how they are feeling and where needed use the zones of regulation. Strategies will be put in place to support the child.</w:t>
      </w:r>
    </w:p>
    <w:p w:rsidR="00FE2D17" w:rsidRPr="0075358C" w:rsidRDefault="00FE2D17" w:rsidP="00FE2D17">
      <w:pPr>
        <w:shd w:val="clear" w:color="auto" w:fill="FFFFFF"/>
        <w:rPr>
          <w:rStyle w:val="markedcontent"/>
          <w:rFonts w:ascii="Arial" w:hAnsi="Arial" w:cs="Arial"/>
          <w:color w:val="2B2B2B"/>
        </w:rPr>
      </w:pPr>
    </w:p>
    <w:p w:rsidR="00FE2D17" w:rsidRPr="0075358C" w:rsidRDefault="00FE2D17" w:rsidP="00FE2D17">
      <w:p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LUNCHTIMES</w:t>
      </w:r>
      <w:r w:rsidR="00512FDE" w:rsidRPr="0075358C">
        <w:rPr>
          <w:rStyle w:val="markedcontent"/>
          <w:rFonts w:ascii="Arial" w:hAnsi="Arial" w:cs="Arial"/>
          <w:color w:val="2B2B2B"/>
          <w:u w:val="single"/>
        </w:rPr>
        <w:t xml:space="preserve"> AND BREAKTIMES</w:t>
      </w:r>
    </w:p>
    <w:p w:rsidR="00FE2D17" w:rsidRPr="0075358C" w:rsidRDefault="00FE2D17" w:rsidP="00FE2D17">
      <w:pPr>
        <w:shd w:val="clear" w:color="auto" w:fill="FFFFFF"/>
        <w:rPr>
          <w:rStyle w:val="markedcontent"/>
          <w:rFonts w:ascii="Arial" w:hAnsi="Arial" w:cs="Arial"/>
          <w:color w:val="2B2B2B"/>
        </w:rPr>
      </w:pPr>
    </w:p>
    <w:p w:rsidR="00512FDE" w:rsidRPr="0075358C" w:rsidRDefault="00FE2D17" w:rsidP="00512FDE">
      <w:pPr>
        <w:shd w:val="clear" w:color="auto" w:fill="FFFFFF"/>
        <w:rPr>
          <w:rStyle w:val="markedcontent"/>
          <w:rFonts w:ascii="Arial" w:hAnsi="Arial" w:cs="Arial"/>
          <w:color w:val="2B2B2B"/>
        </w:rPr>
      </w:pPr>
      <w:r w:rsidRPr="0075358C">
        <w:rPr>
          <w:rStyle w:val="markedcontent"/>
          <w:rFonts w:ascii="Arial" w:hAnsi="Arial" w:cs="Arial"/>
          <w:color w:val="2B2B2B"/>
        </w:rPr>
        <w:t>Lunchtimes</w:t>
      </w:r>
      <w:r w:rsidR="00512FDE" w:rsidRPr="0075358C">
        <w:rPr>
          <w:rStyle w:val="markedcontent"/>
          <w:rFonts w:ascii="Arial" w:hAnsi="Arial" w:cs="Arial"/>
          <w:color w:val="2B2B2B"/>
        </w:rPr>
        <w:t xml:space="preserve"> and breaktimes</w:t>
      </w:r>
      <w:r w:rsidRPr="0075358C">
        <w:rPr>
          <w:rStyle w:val="markedcontent"/>
          <w:rFonts w:ascii="Arial" w:hAnsi="Arial" w:cs="Arial"/>
          <w:color w:val="2B2B2B"/>
        </w:rPr>
        <w:t xml:space="preserve"> can be a point in the day where children can feel overwhelmed and become dysregulated. Lunchtime supervisors will need to identify any child who is showing signs of dysregulation</w:t>
      </w:r>
      <w:r w:rsidR="00512FDE" w:rsidRPr="0075358C">
        <w:rPr>
          <w:rStyle w:val="markedcontent"/>
          <w:rFonts w:ascii="Arial" w:hAnsi="Arial" w:cs="Arial"/>
          <w:color w:val="2B2B2B"/>
        </w:rPr>
        <w:t>.</w:t>
      </w:r>
    </w:p>
    <w:p w:rsidR="00FE2D17" w:rsidRPr="0075358C" w:rsidRDefault="00FE2D17" w:rsidP="00512FDE">
      <w:pPr>
        <w:shd w:val="clear" w:color="auto" w:fill="FFFFFF"/>
        <w:jc w:val="center"/>
        <w:rPr>
          <w:rStyle w:val="markedcontent"/>
          <w:rFonts w:ascii="Arial" w:hAnsi="Arial" w:cs="Arial"/>
          <w:color w:val="2B2B2B"/>
        </w:rPr>
      </w:pPr>
    </w:p>
    <w:p w:rsidR="00512FDE" w:rsidRPr="0075358C" w:rsidRDefault="00512FDE" w:rsidP="00512FDE">
      <w:pPr>
        <w:shd w:val="clear" w:color="auto" w:fill="FFFFFF"/>
        <w:jc w:val="center"/>
        <w:rPr>
          <w:rStyle w:val="markedcontent"/>
          <w:rFonts w:ascii="Arial" w:hAnsi="Arial" w:cs="Arial"/>
          <w:color w:val="2B2B2B"/>
        </w:rPr>
      </w:pPr>
    </w:p>
    <w:p w:rsidR="00957425"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TEACHING AND LEARNING</w:t>
      </w:r>
    </w:p>
    <w:p w:rsidR="00B525C6" w:rsidRPr="0075358C" w:rsidRDefault="0096150D" w:rsidP="00957425">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development of students’ social, emotional and behavioural skills will be encouraged by</w:t>
      </w:r>
      <w:r w:rsidR="00957425" w:rsidRPr="0075358C">
        <w:rPr>
          <w:rFonts w:ascii="Arial" w:hAnsi="Arial" w:cs="Arial"/>
          <w:color w:val="2B2B2B"/>
        </w:rPr>
        <w:t xml:space="preserve"> </w:t>
      </w:r>
      <w:r w:rsidRPr="0075358C">
        <w:rPr>
          <w:rStyle w:val="markedcontent"/>
          <w:rFonts w:ascii="Arial" w:hAnsi="Arial" w:cs="Arial"/>
          <w:color w:val="2B2B2B"/>
        </w:rPr>
        <w:t>establishing high expectations in all lessons.</w:t>
      </w:r>
    </w:p>
    <w:p w:rsidR="00B525C6" w:rsidRPr="0075358C" w:rsidRDefault="0096150D" w:rsidP="00957425">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Through regular meetings, both formal and informal, pupils who are identified with more</w:t>
      </w:r>
      <w:r w:rsidR="00B525C6" w:rsidRPr="0075358C">
        <w:rPr>
          <w:rFonts w:ascii="Arial" w:hAnsi="Arial" w:cs="Arial"/>
          <w:color w:val="2B2B2B"/>
        </w:rPr>
        <w:t xml:space="preserve"> </w:t>
      </w:r>
      <w:r w:rsidRPr="0075358C">
        <w:rPr>
          <w:rStyle w:val="markedcontent"/>
          <w:rFonts w:ascii="Arial" w:hAnsi="Arial" w:cs="Arial"/>
          <w:color w:val="2B2B2B"/>
        </w:rPr>
        <w:t>challenging behaviour are provided with additional support and/or changes to curriculum or</w:t>
      </w:r>
      <w:r w:rsidR="00B525C6" w:rsidRPr="0075358C">
        <w:rPr>
          <w:rFonts w:ascii="Arial" w:hAnsi="Arial" w:cs="Arial"/>
          <w:color w:val="2B2B2B"/>
        </w:rPr>
        <w:t xml:space="preserve"> </w:t>
      </w:r>
      <w:r w:rsidRPr="0075358C">
        <w:rPr>
          <w:rStyle w:val="markedcontent"/>
          <w:rFonts w:ascii="Arial" w:hAnsi="Arial" w:cs="Arial"/>
          <w:color w:val="2B2B2B"/>
        </w:rPr>
        <w:t>provision with the focus ultimately on reintegrating the pupil as soon as possible back into the</w:t>
      </w:r>
      <w:r w:rsidR="00B525C6" w:rsidRPr="0075358C">
        <w:rPr>
          <w:rFonts w:ascii="Arial" w:hAnsi="Arial" w:cs="Arial"/>
          <w:color w:val="2B2B2B"/>
        </w:rPr>
        <w:t xml:space="preserve"> </w:t>
      </w:r>
      <w:r w:rsidRPr="0075358C">
        <w:rPr>
          <w:rStyle w:val="markedcontent"/>
          <w:rFonts w:ascii="Arial" w:hAnsi="Arial" w:cs="Arial"/>
          <w:color w:val="2B2B2B"/>
        </w:rPr>
        <w:t>learning environment. Through the restorative process, the school aims to support these young</w:t>
      </w:r>
      <w:r w:rsidR="00B525C6" w:rsidRPr="0075358C">
        <w:rPr>
          <w:rFonts w:ascii="Arial" w:hAnsi="Arial" w:cs="Arial"/>
          <w:color w:val="2B2B2B"/>
        </w:rPr>
        <w:t xml:space="preserve"> </w:t>
      </w:r>
      <w:r w:rsidRPr="0075358C">
        <w:rPr>
          <w:rStyle w:val="markedcontent"/>
          <w:rFonts w:ascii="Arial" w:hAnsi="Arial" w:cs="Arial"/>
          <w:color w:val="2B2B2B"/>
        </w:rPr>
        <w:t>people, helping them to understand their behaviour, the effect it has on their learning and that of</w:t>
      </w:r>
      <w:r w:rsidR="00B525C6" w:rsidRPr="0075358C">
        <w:rPr>
          <w:rFonts w:ascii="Arial" w:hAnsi="Arial" w:cs="Arial"/>
          <w:color w:val="2B2B2B"/>
        </w:rPr>
        <w:t xml:space="preserve"> </w:t>
      </w:r>
      <w:r w:rsidRPr="0075358C">
        <w:rPr>
          <w:rStyle w:val="markedcontent"/>
          <w:rFonts w:ascii="Arial" w:hAnsi="Arial" w:cs="Arial"/>
          <w:color w:val="2B2B2B"/>
        </w:rPr>
        <w:t>others.</w:t>
      </w:r>
    </w:p>
    <w:p w:rsidR="0096150D" w:rsidRPr="0075358C" w:rsidRDefault="0096150D" w:rsidP="00957425">
      <w:pPr>
        <w:shd w:val="clear" w:color="auto" w:fill="FFFFFF"/>
        <w:rPr>
          <w:rStyle w:val="markedcontent"/>
          <w:rFonts w:ascii="Arial" w:hAnsi="Arial" w:cs="Arial"/>
          <w:color w:val="2B2B2B"/>
        </w:rPr>
      </w:pPr>
      <w:r w:rsidRPr="0075358C">
        <w:rPr>
          <w:rFonts w:ascii="Arial" w:hAnsi="Arial" w:cs="Arial"/>
          <w:color w:val="2B2B2B"/>
        </w:rPr>
        <w:lastRenderedPageBreak/>
        <w:br/>
      </w:r>
      <w:r w:rsidRPr="0075358C">
        <w:rPr>
          <w:rStyle w:val="markedcontent"/>
          <w:rFonts w:ascii="Arial" w:hAnsi="Arial" w:cs="Arial"/>
          <w:color w:val="2B2B2B"/>
        </w:rPr>
        <w:t>The way in which all members of the school community teach and learn from each other when</w:t>
      </w:r>
      <w:r w:rsidR="00B525C6" w:rsidRPr="0075358C">
        <w:rPr>
          <w:rFonts w:ascii="Arial" w:hAnsi="Arial" w:cs="Arial"/>
          <w:color w:val="2B2B2B"/>
        </w:rPr>
        <w:t xml:space="preserve"> </w:t>
      </w:r>
      <w:r w:rsidRPr="0075358C">
        <w:rPr>
          <w:rStyle w:val="markedcontent"/>
          <w:rFonts w:ascii="Arial" w:hAnsi="Arial" w:cs="Arial"/>
          <w:color w:val="2B2B2B"/>
        </w:rPr>
        <w:t>behaviour and attendance is unacceptable, is also influential. As pupils grow through the school</w:t>
      </w:r>
      <w:r w:rsidR="00B525C6" w:rsidRPr="0075358C">
        <w:rPr>
          <w:rFonts w:ascii="Arial" w:hAnsi="Arial" w:cs="Arial"/>
          <w:color w:val="2B2B2B"/>
        </w:rPr>
        <w:t xml:space="preserve"> </w:t>
      </w:r>
      <w:r w:rsidRPr="0075358C">
        <w:rPr>
          <w:rStyle w:val="markedcontent"/>
          <w:rFonts w:ascii="Arial" w:hAnsi="Arial" w:cs="Arial"/>
          <w:color w:val="2B2B2B"/>
        </w:rPr>
        <w:t>there should be regular explicit</w:t>
      </w:r>
      <w:r w:rsidR="00B525C6" w:rsidRPr="0075358C">
        <w:rPr>
          <w:rStyle w:val="markedcontent"/>
          <w:rFonts w:ascii="Arial" w:hAnsi="Arial" w:cs="Arial"/>
          <w:color w:val="2B2B2B"/>
        </w:rPr>
        <w:t xml:space="preserve"> </w:t>
      </w:r>
      <w:r w:rsidRPr="0075358C">
        <w:rPr>
          <w:rStyle w:val="markedcontent"/>
          <w:rFonts w:ascii="Arial" w:hAnsi="Arial" w:cs="Arial"/>
          <w:color w:val="2B2B2B"/>
        </w:rPr>
        <w:t>opportunities for learning about how to act in keeping with the</w:t>
      </w:r>
      <w:r w:rsidR="00B525C6" w:rsidRPr="0075358C">
        <w:rPr>
          <w:rFonts w:ascii="Arial" w:hAnsi="Arial" w:cs="Arial"/>
          <w:color w:val="2B2B2B"/>
        </w:rPr>
        <w:t xml:space="preserve"> </w:t>
      </w:r>
      <w:r w:rsidRPr="0075358C">
        <w:rPr>
          <w:rStyle w:val="markedcontent"/>
          <w:rFonts w:ascii="Arial" w:hAnsi="Arial" w:cs="Arial"/>
          <w:color w:val="2B2B2B"/>
        </w:rPr>
        <w:t>school’s vision and values. Each classroom will have on display Restorative Justice posters</w:t>
      </w:r>
      <w:r w:rsidR="0029152F">
        <w:rPr>
          <w:rStyle w:val="markedcontent"/>
          <w:rFonts w:ascii="Arial" w:hAnsi="Arial" w:cs="Arial"/>
          <w:color w:val="2B2B2B"/>
        </w:rPr>
        <w:t xml:space="preserve"> and STAR posters</w:t>
      </w:r>
      <w:r w:rsidRPr="0075358C">
        <w:rPr>
          <w:rStyle w:val="markedcontent"/>
          <w:rFonts w:ascii="Arial" w:hAnsi="Arial" w:cs="Arial"/>
          <w:color w:val="2B2B2B"/>
        </w:rPr>
        <w:t xml:space="preserve"> to</w:t>
      </w:r>
      <w:r w:rsidR="00B525C6" w:rsidRPr="0075358C">
        <w:rPr>
          <w:rFonts w:ascii="Arial" w:hAnsi="Arial" w:cs="Arial"/>
          <w:color w:val="2B2B2B"/>
        </w:rPr>
        <w:t xml:space="preserve"> </w:t>
      </w:r>
      <w:r w:rsidRPr="0075358C">
        <w:rPr>
          <w:rStyle w:val="markedcontent"/>
          <w:rFonts w:ascii="Arial" w:hAnsi="Arial" w:cs="Arial"/>
          <w:color w:val="2B2B2B"/>
        </w:rPr>
        <w:t>highlight and promote the strategies used within school to support our pupils.</w:t>
      </w:r>
    </w:p>
    <w:p w:rsidR="00B525C6" w:rsidRPr="0075358C" w:rsidRDefault="00B525C6" w:rsidP="00957425">
      <w:pPr>
        <w:shd w:val="clear" w:color="auto" w:fill="FFFFFF"/>
        <w:rPr>
          <w:rFonts w:ascii="Arial" w:hAnsi="Arial" w:cs="Arial"/>
          <w:color w:val="2B2B2B"/>
        </w:rPr>
      </w:pPr>
    </w:p>
    <w:p w:rsidR="00B525C6"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ROLES AND RESPONSIBILITIES</w:t>
      </w:r>
    </w:p>
    <w:p w:rsidR="00B525C6"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promotion of positive behaviour is the responsibility of the school community as a whole.</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The Local Academy Committee (LAC), </w:t>
      </w:r>
      <w:r w:rsidR="00B525C6" w:rsidRPr="0075358C">
        <w:rPr>
          <w:rStyle w:val="markedcontent"/>
          <w:rFonts w:ascii="Arial" w:hAnsi="Arial" w:cs="Arial"/>
          <w:color w:val="2B2B2B"/>
        </w:rPr>
        <w:t>Trust Headteacher</w:t>
      </w:r>
      <w:r w:rsidRPr="0075358C">
        <w:rPr>
          <w:rStyle w:val="markedcontent"/>
          <w:rFonts w:ascii="Arial" w:hAnsi="Arial" w:cs="Arial"/>
          <w:color w:val="2B2B2B"/>
        </w:rPr>
        <w:t xml:space="preserve"> and Staff are responsible</w:t>
      </w:r>
      <w:r w:rsidR="00B525C6" w:rsidRPr="0075358C">
        <w:rPr>
          <w:rFonts w:ascii="Arial" w:hAnsi="Arial" w:cs="Arial"/>
          <w:color w:val="2B2B2B"/>
        </w:rPr>
        <w:t xml:space="preserve"> </w:t>
      </w:r>
      <w:r w:rsidRPr="0075358C">
        <w:rPr>
          <w:rStyle w:val="markedcontent"/>
          <w:rFonts w:ascii="Arial" w:hAnsi="Arial" w:cs="Arial"/>
          <w:color w:val="2B2B2B"/>
        </w:rPr>
        <w:t>for ensuring that all aspects of the school’s Positive Relationship Policy and its application promote</w:t>
      </w:r>
      <w:r w:rsidR="00B525C6" w:rsidRPr="0075358C">
        <w:rPr>
          <w:rFonts w:ascii="Arial" w:hAnsi="Arial" w:cs="Arial"/>
          <w:color w:val="2B2B2B"/>
        </w:rPr>
        <w:t xml:space="preserve"> </w:t>
      </w:r>
      <w:r w:rsidRPr="0075358C">
        <w:rPr>
          <w:rStyle w:val="markedcontent"/>
          <w:rFonts w:ascii="Arial" w:hAnsi="Arial" w:cs="Arial"/>
          <w:color w:val="2B2B2B"/>
        </w:rPr>
        <w:t>equality for all students. The roles include:</w:t>
      </w:r>
      <w:r w:rsidRPr="0075358C">
        <w:rPr>
          <w:rFonts w:ascii="Arial" w:hAnsi="Arial" w:cs="Arial"/>
          <w:color w:val="2B2B2B"/>
        </w:rPr>
        <w:br/>
      </w:r>
    </w:p>
    <w:p w:rsidR="006D05E8" w:rsidRPr="0075358C" w:rsidRDefault="0096150D" w:rsidP="0096150D">
      <w:pPr>
        <w:shd w:val="clear" w:color="auto" w:fill="FFFFFF"/>
        <w:rPr>
          <w:rStyle w:val="markedcontent"/>
          <w:rFonts w:ascii="Arial" w:hAnsi="Arial" w:cs="Arial"/>
          <w:color w:val="2B2B2B"/>
          <w:u w:val="single"/>
        </w:rPr>
      </w:pPr>
      <w:r w:rsidRPr="0075358C">
        <w:rPr>
          <w:rStyle w:val="markedcontent"/>
          <w:rFonts w:ascii="Arial" w:hAnsi="Arial" w:cs="Arial"/>
          <w:color w:val="2B2B2B"/>
          <w:u w:val="single"/>
        </w:rPr>
        <w:t>EYFS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Our </w:t>
      </w:r>
      <w:r w:rsidR="006D05E8" w:rsidRPr="0075358C">
        <w:rPr>
          <w:rStyle w:val="markedcontent"/>
          <w:rFonts w:ascii="Arial" w:hAnsi="Arial" w:cs="Arial"/>
          <w:color w:val="2B2B2B"/>
        </w:rPr>
        <w:t>Reception class</w:t>
      </w:r>
      <w:r w:rsidRPr="0075358C">
        <w:rPr>
          <w:rStyle w:val="markedcontent"/>
          <w:rFonts w:ascii="Arial" w:hAnsi="Arial" w:cs="Arial"/>
          <w:color w:val="2B2B2B"/>
        </w:rPr>
        <w:t xml:space="preserve"> ha</w:t>
      </w:r>
      <w:r w:rsidR="006D05E8" w:rsidRPr="0075358C">
        <w:rPr>
          <w:rStyle w:val="markedcontent"/>
          <w:rFonts w:ascii="Arial" w:hAnsi="Arial" w:cs="Arial"/>
          <w:color w:val="2B2B2B"/>
        </w:rPr>
        <w:t>s</w:t>
      </w:r>
      <w:r w:rsidRPr="0075358C">
        <w:rPr>
          <w:rStyle w:val="markedcontent"/>
          <w:rFonts w:ascii="Arial" w:hAnsi="Arial" w:cs="Arial"/>
          <w:color w:val="2B2B2B"/>
        </w:rPr>
        <w:t xml:space="preserve"> the same expectations of behaviour. We give similar</w:t>
      </w:r>
      <w:r w:rsidRPr="0075358C">
        <w:rPr>
          <w:rFonts w:ascii="Arial" w:hAnsi="Arial" w:cs="Arial"/>
          <w:color w:val="2B2B2B"/>
        </w:rPr>
        <w:br/>
      </w:r>
      <w:r w:rsidRPr="0075358C">
        <w:rPr>
          <w:rStyle w:val="markedcontent"/>
          <w:rFonts w:ascii="Arial" w:hAnsi="Arial" w:cs="Arial"/>
          <w:color w:val="2B2B2B"/>
        </w:rPr>
        <w:t>rewards and sanctions but through the use of visual prompts</w:t>
      </w:r>
      <w:r w:rsidR="006D05E8" w:rsidRPr="0075358C">
        <w:rPr>
          <w:rStyle w:val="markedcontent"/>
          <w:rFonts w:ascii="Arial" w:hAnsi="Arial" w:cs="Arial"/>
          <w:color w:val="2B2B2B"/>
        </w:rPr>
        <w:t>.</w:t>
      </w:r>
    </w:p>
    <w:p w:rsidR="006D05E8"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The Role of the Class Teacher</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It is the responsibility of the class teachers to ensure that the positive behaviour policy</w:t>
      </w:r>
      <w:r w:rsidR="006D05E8" w:rsidRPr="0075358C">
        <w:rPr>
          <w:rFonts w:ascii="Arial" w:hAnsi="Arial" w:cs="Arial"/>
          <w:color w:val="2B2B2B"/>
        </w:rPr>
        <w:t xml:space="preserve"> </w:t>
      </w:r>
      <w:r w:rsidRPr="0075358C">
        <w:rPr>
          <w:rStyle w:val="markedcontent"/>
          <w:rFonts w:ascii="Arial" w:hAnsi="Arial" w:cs="Arial"/>
          <w:color w:val="2B2B2B"/>
        </w:rPr>
        <w:t>is consistently applied both in the classroom and around the academy.</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It is the responsibility of the class teacher to ensure that our values and academy rules are enforced</w:t>
      </w:r>
      <w:r w:rsidR="006D05E8" w:rsidRPr="0075358C">
        <w:rPr>
          <w:rFonts w:ascii="Arial" w:hAnsi="Arial" w:cs="Arial"/>
          <w:color w:val="2B2B2B"/>
        </w:rPr>
        <w:t xml:space="preserve"> </w:t>
      </w:r>
      <w:r w:rsidRPr="0075358C">
        <w:rPr>
          <w:rStyle w:val="markedcontent"/>
          <w:rFonts w:ascii="Arial" w:hAnsi="Arial" w:cs="Arial"/>
          <w:color w:val="2B2B2B"/>
        </w:rPr>
        <w:t>in their class, and that their class behaves in a responsible manner during lesson times.</w:t>
      </w:r>
    </w:p>
    <w:p w:rsidR="006D05E8"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class teachers in our academy have high expectations of the children in terms of behaviour,</w:t>
      </w:r>
      <w:r w:rsidR="006D05E8" w:rsidRPr="0075358C">
        <w:rPr>
          <w:rFonts w:ascii="Arial" w:hAnsi="Arial" w:cs="Arial"/>
          <w:color w:val="2B2B2B"/>
        </w:rPr>
        <w:t xml:space="preserve"> </w:t>
      </w:r>
      <w:r w:rsidRPr="0075358C">
        <w:rPr>
          <w:rStyle w:val="markedcontent"/>
          <w:rFonts w:ascii="Arial" w:hAnsi="Arial" w:cs="Arial"/>
          <w:color w:val="2B2B2B"/>
        </w:rPr>
        <w:t>and they strive to ensure that all children work to the best of their ability</w:t>
      </w:r>
      <w:r w:rsidR="0029152F">
        <w:rPr>
          <w:rStyle w:val="markedcontent"/>
          <w:rFonts w:ascii="Arial" w:hAnsi="Arial" w:cs="Arial"/>
          <w:color w:val="2B2B2B"/>
        </w:rPr>
        <w:t xml:space="preserve"> and succeed</w:t>
      </w:r>
      <w:r w:rsidRPr="0075358C">
        <w:rPr>
          <w:rStyle w:val="markedcontent"/>
          <w:rFonts w:ascii="Arial" w:hAnsi="Arial" w:cs="Arial"/>
          <w:color w:val="2B2B2B"/>
        </w:rPr>
        <w:t>.</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The class teacher </w:t>
      </w:r>
      <w:r w:rsidR="006D05E8" w:rsidRPr="0075358C">
        <w:rPr>
          <w:rStyle w:val="markedcontent"/>
          <w:rFonts w:ascii="Arial" w:hAnsi="Arial" w:cs="Arial"/>
          <w:color w:val="2B2B2B"/>
        </w:rPr>
        <w:t xml:space="preserve">and support staff </w:t>
      </w:r>
      <w:r w:rsidRPr="0075358C">
        <w:rPr>
          <w:rStyle w:val="markedcontent"/>
          <w:rFonts w:ascii="Arial" w:hAnsi="Arial" w:cs="Arial"/>
          <w:color w:val="2B2B2B"/>
        </w:rPr>
        <w:t xml:space="preserve">treat each child fairly and </w:t>
      </w:r>
      <w:r w:rsidR="0029152F">
        <w:rPr>
          <w:rStyle w:val="markedcontent"/>
          <w:rFonts w:ascii="Arial" w:hAnsi="Arial" w:cs="Arial"/>
          <w:color w:val="2B2B2B"/>
        </w:rPr>
        <w:t>ensures</w:t>
      </w:r>
      <w:r w:rsidRPr="0075358C">
        <w:rPr>
          <w:rStyle w:val="markedcontent"/>
          <w:rFonts w:ascii="Arial" w:hAnsi="Arial" w:cs="Arial"/>
          <w:color w:val="2B2B2B"/>
        </w:rPr>
        <w:t xml:space="preserve"> the classroom code</w:t>
      </w:r>
      <w:r w:rsidR="0029152F">
        <w:rPr>
          <w:rStyle w:val="markedcontent"/>
          <w:rFonts w:ascii="Arial" w:hAnsi="Arial" w:cs="Arial"/>
          <w:color w:val="2B2B2B"/>
        </w:rPr>
        <w:t xml:space="preserve"> is adhered to</w:t>
      </w:r>
      <w:r w:rsidRPr="0075358C">
        <w:rPr>
          <w:rStyle w:val="markedcontent"/>
          <w:rFonts w:ascii="Arial" w:hAnsi="Arial" w:cs="Arial"/>
          <w:color w:val="2B2B2B"/>
        </w:rPr>
        <w:t xml:space="preserve"> consistently. The</w:t>
      </w:r>
      <w:r w:rsidR="006D05E8" w:rsidRPr="0075358C">
        <w:rPr>
          <w:rFonts w:ascii="Arial" w:hAnsi="Arial" w:cs="Arial"/>
          <w:color w:val="2B2B2B"/>
        </w:rPr>
        <w:t xml:space="preserve"> </w:t>
      </w:r>
      <w:r w:rsidRPr="0075358C">
        <w:rPr>
          <w:rStyle w:val="markedcontent"/>
          <w:rFonts w:ascii="Arial" w:hAnsi="Arial" w:cs="Arial"/>
          <w:color w:val="2B2B2B"/>
        </w:rPr>
        <w:t>teacher treats all children in their class with respect and understanding.</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class teacher</w:t>
      </w:r>
      <w:r w:rsidR="006D05E8" w:rsidRPr="0075358C">
        <w:rPr>
          <w:rStyle w:val="markedcontent"/>
          <w:rFonts w:ascii="Arial" w:hAnsi="Arial" w:cs="Arial"/>
          <w:color w:val="2B2B2B"/>
        </w:rPr>
        <w:t xml:space="preserve"> and support staff</w:t>
      </w:r>
      <w:r w:rsidRPr="0075358C">
        <w:rPr>
          <w:rStyle w:val="markedcontent"/>
          <w:rFonts w:ascii="Arial" w:hAnsi="Arial" w:cs="Arial"/>
          <w:color w:val="2B2B2B"/>
        </w:rPr>
        <w:t xml:space="preserve"> adhere to the agreed sanctions.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If a child misbehaves repeatedly in class, the class teacher keeps a record of all such incidents</w:t>
      </w:r>
      <w:r w:rsidR="006D05E8" w:rsidRPr="0075358C">
        <w:rPr>
          <w:rFonts w:ascii="Arial" w:hAnsi="Arial" w:cs="Arial"/>
          <w:color w:val="2B2B2B"/>
        </w:rPr>
        <w:t xml:space="preserve"> </w:t>
      </w:r>
      <w:r w:rsidRPr="0075358C">
        <w:rPr>
          <w:rStyle w:val="markedcontent"/>
          <w:rFonts w:ascii="Arial" w:hAnsi="Arial" w:cs="Arial"/>
          <w:color w:val="2B2B2B"/>
        </w:rPr>
        <w:t xml:space="preserve">following agreed recording system – </w:t>
      </w:r>
      <w:r w:rsidR="006D05E8" w:rsidRPr="0075358C">
        <w:rPr>
          <w:rStyle w:val="markedcontent"/>
          <w:rFonts w:ascii="Arial" w:hAnsi="Arial" w:cs="Arial"/>
          <w:color w:val="2B2B2B"/>
        </w:rPr>
        <w:t>Behaviour Log</w:t>
      </w:r>
      <w:r w:rsidRPr="0075358C">
        <w:rPr>
          <w:rStyle w:val="markedcontent"/>
          <w:rFonts w:ascii="Arial" w:hAnsi="Arial" w:cs="Arial"/>
          <w:color w:val="2B2B2B"/>
        </w:rPr>
        <w:t>.</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Where necessary, the class teacher liaises with a named member of S</w:t>
      </w:r>
      <w:r w:rsidR="006D05E8" w:rsidRPr="0075358C">
        <w:rPr>
          <w:rStyle w:val="markedcontent"/>
          <w:rFonts w:ascii="Arial" w:hAnsi="Arial" w:cs="Arial"/>
          <w:color w:val="2B2B2B"/>
        </w:rPr>
        <w:t>L</w:t>
      </w:r>
      <w:r w:rsidRPr="0075358C">
        <w:rPr>
          <w:rStyle w:val="markedcontent"/>
          <w:rFonts w:ascii="Arial" w:hAnsi="Arial" w:cs="Arial"/>
          <w:color w:val="2B2B2B"/>
        </w:rPr>
        <w:t>T and with external</w:t>
      </w:r>
      <w:r w:rsidR="006D05E8" w:rsidRPr="0075358C">
        <w:rPr>
          <w:rFonts w:ascii="Arial" w:hAnsi="Arial" w:cs="Arial"/>
          <w:color w:val="2B2B2B"/>
        </w:rPr>
        <w:t xml:space="preserve"> </w:t>
      </w:r>
      <w:r w:rsidRPr="0075358C">
        <w:rPr>
          <w:rStyle w:val="markedcontent"/>
          <w:rFonts w:ascii="Arial" w:hAnsi="Arial" w:cs="Arial"/>
          <w:color w:val="2B2B2B"/>
        </w:rPr>
        <w:t>agencies, where relevant, to support and guide the progress of each child.</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class teacher reports to parents about the progress of each child in their class, in line with</w:t>
      </w:r>
      <w:r w:rsidR="006D05E8" w:rsidRPr="0075358C">
        <w:rPr>
          <w:rFonts w:ascii="Arial" w:hAnsi="Arial" w:cs="Arial"/>
          <w:color w:val="2B2B2B"/>
        </w:rPr>
        <w:t xml:space="preserve"> </w:t>
      </w:r>
      <w:r w:rsidRPr="0075358C">
        <w:rPr>
          <w:rStyle w:val="markedcontent"/>
          <w:rFonts w:ascii="Arial" w:hAnsi="Arial" w:cs="Arial"/>
          <w:color w:val="2B2B2B"/>
        </w:rPr>
        <w:t>the whole academy policy.</w:t>
      </w:r>
    </w:p>
    <w:p w:rsidR="006D05E8"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lastRenderedPageBreak/>
        <w:br/>
      </w:r>
      <w:r w:rsidRPr="0075358C">
        <w:rPr>
          <w:rStyle w:val="markedcontent"/>
          <w:rFonts w:ascii="Arial" w:hAnsi="Arial" w:cs="Arial"/>
          <w:color w:val="2B2B2B"/>
          <w:u w:val="single"/>
        </w:rPr>
        <w:t>Positive Intervention and Evidence-Gathering Process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Where repeated negative behaviour choices are observed, teachers must employ positive</w:t>
      </w:r>
      <w:r w:rsidR="006D05E8" w:rsidRPr="0075358C">
        <w:rPr>
          <w:rFonts w:ascii="Arial" w:hAnsi="Arial" w:cs="Arial"/>
          <w:color w:val="2B2B2B"/>
        </w:rPr>
        <w:t xml:space="preserve"> </w:t>
      </w:r>
      <w:r w:rsidRPr="0075358C">
        <w:rPr>
          <w:rStyle w:val="markedcontent"/>
          <w:rFonts w:ascii="Arial" w:hAnsi="Arial" w:cs="Arial"/>
          <w:color w:val="2B2B2B"/>
        </w:rPr>
        <w:t>intervention strategies before escalation to the senior leaders.</w:t>
      </w:r>
      <w:r w:rsidRPr="0075358C">
        <w:rPr>
          <w:rFonts w:ascii="Arial" w:hAnsi="Arial" w:cs="Arial"/>
          <w:color w:val="2B2B2B"/>
        </w:rPr>
        <w:br/>
      </w:r>
      <w:r w:rsidRPr="0075358C">
        <w:rPr>
          <w:rStyle w:val="markedcontent"/>
          <w:rFonts w:ascii="Arial" w:hAnsi="Arial" w:cs="Arial"/>
          <w:color w:val="2B2B2B"/>
        </w:rPr>
        <w:t>Teachers should use the Behaviour Evidence Gathering Sheet (Appendix 2) to monitor and</w:t>
      </w:r>
      <w:r w:rsidR="006D05E8" w:rsidRPr="0075358C">
        <w:rPr>
          <w:rFonts w:ascii="Arial" w:hAnsi="Arial" w:cs="Arial"/>
          <w:color w:val="2B2B2B"/>
        </w:rPr>
        <w:t xml:space="preserve"> </w:t>
      </w:r>
      <w:r w:rsidRPr="0075358C">
        <w:rPr>
          <w:rStyle w:val="markedcontent"/>
          <w:rFonts w:ascii="Arial" w:hAnsi="Arial" w:cs="Arial"/>
          <w:color w:val="2B2B2B"/>
        </w:rPr>
        <w:t>record behaviour patterns over a four-week period.</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This stage focuses on:</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Identifying Antecedents, Behaviours, and Consequences (ABCs),</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Implementing and recording strategies and adjustments,</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Evaluating the impact and effectiveness of interventions, and</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Gathering evidence to support next steps.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If, after the four-week evidence-gathering period, behaviour does not improve, the teacher</w:t>
      </w:r>
      <w:r w:rsidR="006D05E8" w:rsidRPr="0075358C">
        <w:rPr>
          <w:rFonts w:ascii="Arial" w:hAnsi="Arial" w:cs="Arial"/>
          <w:color w:val="2B2B2B"/>
        </w:rPr>
        <w:t xml:space="preserve"> </w:t>
      </w:r>
      <w:r w:rsidRPr="0075358C">
        <w:rPr>
          <w:rStyle w:val="markedcontent"/>
          <w:rFonts w:ascii="Arial" w:hAnsi="Arial" w:cs="Arial"/>
          <w:color w:val="2B2B2B"/>
        </w:rPr>
        <w:t xml:space="preserve">must meet with </w:t>
      </w:r>
      <w:r w:rsidR="006D05E8" w:rsidRPr="0075358C">
        <w:rPr>
          <w:rStyle w:val="markedcontent"/>
          <w:rFonts w:ascii="Arial" w:hAnsi="Arial" w:cs="Arial"/>
          <w:color w:val="2B2B2B"/>
        </w:rPr>
        <w:t>the Trust Headteacher</w:t>
      </w:r>
      <w:r w:rsidRPr="0075358C">
        <w:rPr>
          <w:rStyle w:val="markedcontent"/>
          <w:rFonts w:ascii="Arial" w:hAnsi="Arial" w:cs="Arial"/>
          <w:color w:val="2B2B2B"/>
        </w:rPr>
        <w:t xml:space="preserve"> to discuss next steps.</w:t>
      </w:r>
      <w:r w:rsidRPr="0075358C">
        <w:rPr>
          <w:rFonts w:ascii="Arial" w:hAnsi="Arial" w:cs="Arial"/>
          <w:color w:val="2B2B2B"/>
        </w:rPr>
        <w:br/>
      </w:r>
      <w:r w:rsidRPr="0075358C">
        <w:rPr>
          <w:rStyle w:val="markedcontent"/>
          <w:rFonts w:ascii="Arial" w:hAnsi="Arial" w:cs="Arial"/>
          <w:color w:val="2B2B2B"/>
        </w:rPr>
        <w:t>This process ensures early, proactive support is in place, with clear evidence and reflection</w:t>
      </w:r>
      <w:r w:rsidR="006D05E8" w:rsidRPr="0075358C">
        <w:rPr>
          <w:rFonts w:ascii="Arial" w:hAnsi="Arial" w:cs="Arial"/>
          <w:color w:val="2B2B2B"/>
        </w:rPr>
        <w:t xml:space="preserve"> </w:t>
      </w:r>
      <w:r w:rsidRPr="0075358C">
        <w:rPr>
          <w:rStyle w:val="markedcontent"/>
          <w:rFonts w:ascii="Arial" w:hAnsi="Arial" w:cs="Arial"/>
          <w:color w:val="2B2B2B"/>
        </w:rPr>
        <w:t>guiding the next stage of intervention.</w:t>
      </w:r>
    </w:p>
    <w:p w:rsidR="006D05E8" w:rsidRPr="0075358C" w:rsidRDefault="006D05E8" w:rsidP="0096150D">
      <w:pPr>
        <w:shd w:val="clear" w:color="auto" w:fill="FFFFFF"/>
        <w:rPr>
          <w:rFonts w:ascii="Arial" w:hAnsi="Arial" w:cs="Arial"/>
          <w:color w:val="2B2B2B"/>
        </w:rPr>
      </w:pPr>
    </w:p>
    <w:p w:rsidR="006D05E8"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The Role of Teaching Assistants and Lunchtime Supervisors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It is the responsibility of all teaching assistants to work with the class teacher to ensure the positive</w:t>
      </w:r>
      <w:r w:rsidR="006D05E8" w:rsidRPr="0075358C">
        <w:rPr>
          <w:rFonts w:ascii="Arial" w:hAnsi="Arial" w:cs="Arial"/>
          <w:color w:val="2B2B2B"/>
        </w:rPr>
        <w:t xml:space="preserve"> </w:t>
      </w:r>
      <w:r w:rsidRPr="0075358C">
        <w:rPr>
          <w:rStyle w:val="markedcontent"/>
          <w:rFonts w:ascii="Arial" w:hAnsi="Arial" w:cs="Arial"/>
          <w:color w:val="2B2B2B"/>
        </w:rPr>
        <w:t>behaviour policy is consistently applied both in the classroom and around the academy.</w:t>
      </w:r>
    </w:p>
    <w:p w:rsidR="006D05E8"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It is the responsibility of all lunchtime supervisors to ensure the positive behaviour policy is</w:t>
      </w:r>
      <w:r w:rsidR="006D05E8" w:rsidRPr="0075358C">
        <w:rPr>
          <w:rFonts w:ascii="Arial" w:hAnsi="Arial" w:cs="Arial"/>
          <w:color w:val="2B2B2B"/>
        </w:rPr>
        <w:t xml:space="preserve"> </w:t>
      </w:r>
      <w:r w:rsidRPr="0075358C">
        <w:rPr>
          <w:rStyle w:val="markedcontent"/>
          <w:rFonts w:ascii="Arial" w:hAnsi="Arial" w:cs="Arial"/>
          <w:color w:val="2B2B2B"/>
        </w:rPr>
        <w:t>consistently applied both in the classroom during ‘wet dinnertimes’ and around the academy.</w:t>
      </w:r>
      <w:r w:rsidR="006D05E8" w:rsidRPr="0075358C">
        <w:rPr>
          <w:rFonts w:ascii="Arial" w:hAnsi="Arial" w:cs="Arial"/>
          <w:color w:val="2B2B2B"/>
        </w:rPr>
        <w:t xml:space="preserve"> </w:t>
      </w:r>
      <w:r w:rsidRPr="0075358C">
        <w:rPr>
          <w:rStyle w:val="markedcontent"/>
          <w:rFonts w:ascii="Arial" w:hAnsi="Arial" w:cs="Arial"/>
          <w:color w:val="2B2B2B"/>
        </w:rPr>
        <w:t>The agreed sanctions are applied to children who behave in an inappropriate manner during</w:t>
      </w:r>
      <w:r w:rsidRPr="0075358C">
        <w:rPr>
          <w:rFonts w:ascii="Arial" w:hAnsi="Arial" w:cs="Arial"/>
          <w:color w:val="2B2B2B"/>
        </w:rPr>
        <w:br/>
      </w:r>
      <w:r w:rsidRPr="0075358C">
        <w:rPr>
          <w:rStyle w:val="markedcontent"/>
          <w:rFonts w:ascii="Arial" w:hAnsi="Arial" w:cs="Arial"/>
          <w:color w:val="2B2B2B"/>
        </w:rPr>
        <w:t>lunchtimes. These are recorded by the lunchtime supervisors and reported to the class teacher.</w:t>
      </w:r>
    </w:p>
    <w:p w:rsidR="0075358C" w:rsidRDefault="0075358C" w:rsidP="0096150D">
      <w:pPr>
        <w:shd w:val="clear" w:color="auto" w:fill="FFFFFF"/>
        <w:rPr>
          <w:rStyle w:val="markedcontent"/>
          <w:rFonts w:ascii="Arial" w:hAnsi="Arial" w:cs="Arial"/>
          <w:color w:val="2B2B2B"/>
        </w:rPr>
      </w:pPr>
    </w:p>
    <w:p w:rsidR="0075358C" w:rsidRPr="0075358C" w:rsidRDefault="0075358C" w:rsidP="0096150D">
      <w:pPr>
        <w:shd w:val="clear" w:color="auto" w:fill="FFFFFF"/>
        <w:rPr>
          <w:rStyle w:val="markedcontent"/>
          <w:rFonts w:ascii="Arial" w:hAnsi="Arial" w:cs="Arial"/>
          <w:color w:val="2B2B2B"/>
        </w:rPr>
      </w:pPr>
    </w:p>
    <w:p w:rsidR="006D05E8"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The Role of Senior Leaders</w:t>
      </w:r>
    </w:p>
    <w:p w:rsidR="006D05E8"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There is a staged approach to how we tackle challenging behaviour across the academy (Appendix2) During the academic year of 202</w:t>
      </w:r>
      <w:r w:rsidR="00512FDE" w:rsidRPr="0075358C">
        <w:rPr>
          <w:rStyle w:val="markedcontent"/>
          <w:rFonts w:ascii="Arial" w:hAnsi="Arial" w:cs="Arial"/>
          <w:color w:val="2B2B2B"/>
        </w:rPr>
        <w:t>6</w:t>
      </w:r>
      <w:r w:rsidRPr="0075358C">
        <w:rPr>
          <w:rStyle w:val="markedcontent"/>
          <w:rFonts w:ascii="Arial" w:hAnsi="Arial" w:cs="Arial"/>
          <w:color w:val="2B2B2B"/>
        </w:rPr>
        <w:t>/202</w:t>
      </w:r>
      <w:r w:rsidR="00512FDE" w:rsidRPr="0075358C">
        <w:rPr>
          <w:rStyle w:val="markedcontent"/>
          <w:rFonts w:ascii="Arial" w:hAnsi="Arial" w:cs="Arial"/>
          <w:color w:val="2B2B2B"/>
        </w:rPr>
        <w:t>7</w:t>
      </w:r>
      <w:r w:rsidRPr="0075358C">
        <w:rPr>
          <w:rStyle w:val="markedcontent"/>
          <w:rFonts w:ascii="Arial" w:hAnsi="Arial" w:cs="Arial"/>
          <w:color w:val="2B2B2B"/>
        </w:rPr>
        <w:t xml:space="preserve"> lead behaviour teacher across the academy is</w:t>
      </w:r>
      <w:r w:rsidR="006D05E8" w:rsidRPr="0075358C">
        <w:rPr>
          <w:rStyle w:val="markedcontent"/>
          <w:rFonts w:ascii="Arial" w:hAnsi="Arial" w:cs="Arial"/>
          <w:color w:val="2B2B2B"/>
        </w:rPr>
        <w:t xml:space="preserve"> the Trust Headteacher</w:t>
      </w:r>
      <w:r w:rsidRPr="0075358C">
        <w:rPr>
          <w:rStyle w:val="markedcontent"/>
          <w:rFonts w:ascii="Arial" w:hAnsi="Arial" w:cs="Arial"/>
          <w:color w:val="2B2B2B"/>
        </w:rPr>
        <w:t xml:space="preserve">. </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It is the responsibility of senior leaders to implement the academy’s behaviour policy</w:t>
      </w:r>
      <w:r w:rsidR="006D05E8" w:rsidRPr="0075358C">
        <w:rPr>
          <w:rFonts w:ascii="Arial" w:hAnsi="Arial" w:cs="Arial"/>
          <w:color w:val="2B2B2B"/>
        </w:rPr>
        <w:t xml:space="preserve"> </w:t>
      </w:r>
      <w:r w:rsidRPr="0075358C">
        <w:rPr>
          <w:rStyle w:val="markedcontent"/>
          <w:rFonts w:ascii="Arial" w:hAnsi="Arial" w:cs="Arial"/>
          <w:color w:val="2B2B2B"/>
        </w:rPr>
        <w:t>consistently throughout the academy. When additional support outside of the academy</w:t>
      </w:r>
      <w:r w:rsidR="00436BB9" w:rsidRPr="0075358C">
        <w:rPr>
          <w:rFonts w:ascii="Arial" w:hAnsi="Arial" w:cs="Arial"/>
          <w:color w:val="2B2B2B"/>
        </w:rPr>
        <w:t xml:space="preserve"> </w:t>
      </w:r>
      <w:r w:rsidRPr="0075358C">
        <w:rPr>
          <w:rStyle w:val="markedcontent"/>
          <w:rFonts w:ascii="Arial" w:hAnsi="Arial" w:cs="Arial"/>
          <w:color w:val="2B2B2B"/>
        </w:rPr>
        <w:t>might be needed, senior leaders will work together to form a behaviour plan outlining ways</w:t>
      </w:r>
      <w:r w:rsidR="00436BB9" w:rsidRPr="0075358C">
        <w:rPr>
          <w:rFonts w:ascii="Arial" w:hAnsi="Arial" w:cs="Arial"/>
          <w:color w:val="2B2B2B"/>
        </w:rPr>
        <w:t xml:space="preserve"> </w:t>
      </w:r>
      <w:r w:rsidRPr="0075358C">
        <w:rPr>
          <w:rStyle w:val="markedcontent"/>
          <w:rFonts w:ascii="Arial" w:hAnsi="Arial" w:cs="Arial"/>
          <w:color w:val="2B2B2B"/>
        </w:rPr>
        <w:t>to address individual needs.</w:t>
      </w:r>
      <w:r w:rsidRPr="0075358C">
        <w:rPr>
          <w:rFonts w:ascii="Arial" w:hAnsi="Arial" w:cs="Arial"/>
          <w:color w:val="2B2B2B"/>
        </w:rPr>
        <w:br/>
      </w:r>
    </w:p>
    <w:p w:rsidR="00436BB9" w:rsidRPr="0075358C" w:rsidRDefault="0096150D" w:rsidP="0096150D">
      <w:pPr>
        <w:shd w:val="clear" w:color="auto" w:fill="FFFFFF"/>
        <w:rPr>
          <w:rStyle w:val="markedcontent"/>
          <w:rFonts w:ascii="Arial" w:hAnsi="Arial" w:cs="Arial"/>
          <w:color w:val="2B2B2B"/>
        </w:rPr>
      </w:pPr>
      <w:r w:rsidRPr="0075358C">
        <w:rPr>
          <w:rStyle w:val="markedcontent"/>
          <w:rFonts w:ascii="Arial" w:hAnsi="Arial" w:cs="Arial"/>
          <w:color w:val="2B2B2B"/>
        </w:rPr>
        <w:t>Senior Leaders support the staff by implementing the policy, by setting the standards of</w:t>
      </w:r>
      <w:r w:rsidR="00436BB9" w:rsidRPr="0075358C">
        <w:rPr>
          <w:rFonts w:ascii="Arial" w:hAnsi="Arial" w:cs="Arial"/>
          <w:color w:val="2B2B2B"/>
        </w:rPr>
        <w:t xml:space="preserve"> </w:t>
      </w:r>
      <w:r w:rsidRPr="0075358C">
        <w:rPr>
          <w:rStyle w:val="markedcontent"/>
          <w:rFonts w:ascii="Arial" w:hAnsi="Arial" w:cs="Arial"/>
          <w:color w:val="2B2B2B"/>
        </w:rPr>
        <w:t xml:space="preserve">behaviour, and by supporting staff in the implementation of the policy. </w:t>
      </w:r>
      <w:r w:rsidR="00436BB9" w:rsidRPr="0075358C">
        <w:rPr>
          <w:rStyle w:val="markedcontent"/>
          <w:rFonts w:ascii="Arial" w:hAnsi="Arial" w:cs="Arial"/>
          <w:color w:val="2B2B2B"/>
        </w:rPr>
        <w:t>The Trust Headteacher</w:t>
      </w:r>
      <w:r w:rsidRPr="0075358C">
        <w:rPr>
          <w:rStyle w:val="markedcontent"/>
          <w:rFonts w:ascii="Arial" w:hAnsi="Arial" w:cs="Arial"/>
          <w:color w:val="2B2B2B"/>
        </w:rPr>
        <w:t xml:space="preserve"> will organise internal</w:t>
      </w:r>
      <w:r w:rsidR="00436BB9" w:rsidRPr="0075358C">
        <w:rPr>
          <w:rFonts w:ascii="Arial" w:hAnsi="Arial" w:cs="Arial"/>
          <w:color w:val="2B2B2B"/>
        </w:rPr>
        <w:t xml:space="preserve"> </w:t>
      </w:r>
      <w:r w:rsidRPr="0075358C">
        <w:rPr>
          <w:rStyle w:val="markedcontent"/>
          <w:rFonts w:ascii="Arial" w:hAnsi="Arial" w:cs="Arial"/>
          <w:color w:val="2B2B2B"/>
        </w:rPr>
        <w:t>exclusions, meet with parents to discuss behaviour and organise possible support from outside</w:t>
      </w:r>
      <w:r w:rsidR="0029152F">
        <w:rPr>
          <w:rFonts w:ascii="Arial" w:hAnsi="Arial" w:cs="Arial"/>
          <w:color w:val="2B2B2B"/>
        </w:rPr>
        <w:t xml:space="preserve"> </w:t>
      </w:r>
      <w:r w:rsidRPr="0075358C">
        <w:rPr>
          <w:rStyle w:val="markedcontent"/>
          <w:rFonts w:ascii="Arial" w:hAnsi="Arial" w:cs="Arial"/>
          <w:color w:val="2B2B2B"/>
        </w:rPr>
        <w:t>agencies.</w:t>
      </w:r>
    </w:p>
    <w:p w:rsidR="0075358C" w:rsidRDefault="0096150D" w:rsidP="0096150D">
      <w:pPr>
        <w:shd w:val="clear" w:color="auto" w:fill="FFFFFF"/>
        <w:rPr>
          <w:rStyle w:val="markedcontent"/>
        </w:rPr>
      </w:pPr>
      <w:r w:rsidRPr="0075358C">
        <w:rPr>
          <w:rFonts w:ascii="Arial" w:hAnsi="Arial" w:cs="Arial"/>
          <w:color w:val="2B2B2B"/>
        </w:rPr>
        <w:lastRenderedPageBreak/>
        <w:br/>
      </w:r>
      <w:r w:rsidRPr="0075358C">
        <w:rPr>
          <w:rStyle w:val="markedcontent"/>
          <w:rFonts w:ascii="Arial" w:hAnsi="Arial" w:cs="Arial"/>
          <w:color w:val="2B2B2B"/>
          <w:u w:val="single"/>
        </w:rPr>
        <w:t xml:space="preserve">The Role of the </w:t>
      </w:r>
      <w:r w:rsidR="00512FDE" w:rsidRPr="0075358C">
        <w:rPr>
          <w:rStyle w:val="markedcontent"/>
          <w:rFonts w:ascii="Arial" w:hAnsi="Arial" w:cs="Arial"/>
          <w:color w:val="2B2B2B"/>
          <w:u w:val="single"/>
        </w:rPr>
        <w:t xml:space="preserve">Trust </w:t>
      </w:r>
      <w:r w:rsidRPr="0075358C">
        <w:rPr>
          <w:rStyle w:val="markedcontent"/>
          <w:rFonts w:ascii="Arial" w:hAnsi="Arial" w:cs="Arial"/>
          <w:color w:val="2B2B2B"/>
          <w:u w:val="single"/>
        </w:rPr>
        <w:t>Headteacher</w:t>
      </w:r>
    </w:p>
    <w:p w:rsidR="00436BB9" w:rsidRPr="0075358C" w:rsidRDefault="0096150D" w:rsidP="0096150D">
      <w:pPr>
        <w:shd w:val="clear" w:color="auto" w:fill="FFFFFF"/>
        <w:rPr>
          <w:rStyle w:val="markedcontent"/>
          <w:rFonts w:ascii="Arial" w:hAnsi="Arial" w:cs="Arial"/>
          <w:color w:val="2B2B2B"/>
        </w:rPr>
      </w:pPr>
      <w:r w:rsidRPr="0075358C">
        <w:rPr>
          <w:rStyle w:val="markedcontent"/>
        </w:rPr>
        <w:br/>
      </w:r>
      <w:r w:rsidRPr="0075358C">
        <w:rPr>
          <w:rStyle w:val="markedcontent"/>
          <w:rFonts w:ascii="Arial" w:hAnsi="Arial" w:cs="Arial"/>
          <w:color w:val="2B2B2B"/>
        </w:rPr>
        <w:t xml:space="preserve">It is the responsibility of the </w:t>
      </w:r>
      <w:r w:rsidR="00436BB9" w:rsidRPr="0075358C">
        <w:rPr>
          <w:rStyle w:val="markedcontent"/>
          <w:rFonts w:ascii="Arial" w:hAnsi="Arial" w:cs="Arial"/>
          <w:color w:val="2B2B2B"/>
        </w:rPr>
        <w:t xml:space="preserve">Trust </w:t>
      </w:r>
      <w:r w:rsidRPr="0075358C">
        <w:rPr>
          <w:rStyle w:val="markedcontent"/>
          <w:rFonts w:ascii="Arial" w:hAnsi="Arial" w:cs="Arial"/>
          <w:color w:val="2B2B2B"/>
        </w:rPr>
        <w:t>Headteacher to ensure that the academy’s behaviour policy is</w:t>
      </w:r>
      <w:r w:rsidR="00436BB9" w:rsidRPr="0075358C">
        <w:rPr>
          <w:rFonts w:ascii="Arial" w:hAnsi="Arial" w:cs="Arial"/>
          <w:color w:val="2B2B2B"/>
        </w:rPr>
        <w:t xml:space="preserve"> </w:t>
      </w:r>
      <w:r w:rsidRPr="0075358C">
        <w:rPr>
          <w:rStyle w:val="markedcontent"/>
          <w:rFonts w:ascii="Arial" w:hAnsi="Arial" w:cs="Arial"/>
          <w:color w:val="2B2B2B"/>
        </w:rPr>
        <w:t>implemented consistently throughout the academy, to report to the LAC and St. Chad’s Academies</w:t>
      </w:r>
      <w:r w:rsidR="00436BB9" w:rsidRPr="0075358C">
        <w:rPr>
          <w:rFonts w:ascii="Arial" w:hAnsi="Arial" w:cs="Arial"/>
          <w:color w:val="2B2B2B"/>
        </w:rPr>
        <w:t xml:space="preserve"> </w:t>
      </w:r>
      <w:r w:rsidRPr="0075358C">
        <w:rPr>
          <w:rStyle w:val="markedcontent"/>
          <w:rFonts w:ascii="Arial" w:hAnsi="Arial" w:cs="Arial"/>
          <w:color w:val="2B2B2B"/>
        </w:rPr>
        <w:t xml:space="preserve">Trust when requested. It is also the responsibility of the </w:t>
      </w:r>
      <w:r w:rsidR="00436BB9" w:rsidRPr="0075358C">
        <w:rPr>
          <w:rStyle w:val="markedcontent"/>
          <w:rFonts w:ascii="Arial" w:hAnsi="Arial" w:cs="Arial"/>
          <w:color w:val="2B2B2B"/>
        </w:rPr>
        <w:t xml:space="preserve">Trust </w:t>
      </w:r>
      <w:r w:rsidRPr="0075358C">
        <w:rPr>
          <w:rStyle w:val="markedcontent"/>
          <w:rFonts w:ascii="Arial" w:hAnsi="Arial" w:cs="Arial"/>
          <w:color w:val="2B2B2B"/>
        </w:rPr>
        <w:t>Headteacher to ensure the overall health,</w:t>
      </w:r>
      <w:r w:rsidRPr="0075358C">
        <w:rPr>
          <w:rFonts w:ascii="Arial" w:hAnsi="Arial" w:cs="Arial"/>
          <w:color w:val="2B2B2B"/>
        </w:rPr>
        <w:br/>
      </w:r>
      <w:r w:rsidRPr="0075358C">
        <w:rPr>
          <w:rStyle w:val="markedcontent"/>
          <w:rFonts w:ascii="Arial" w:hAnsi="Arial" w:cs="Arial"/>
          <w:color w:val="2B2B2B"/>
        </w:rPr>
        <w:t>safety and welfare of all children and staff in the academy.</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The </w:t>
      </w:r>
      <w:r w:rsidR="00436BB9" w:rsidRPr="0075358C">
        <w:rPr>
          <w:rStyle w:val="markedcontent"/>
          <w:rFonts w:ascii="Arial" w:hAnsi="Arial" w:cs="Arial"/>
          <w:color w:val="2B2B2B"/>
        </w:rPr>
        <w:t xml:space="preserve">Trust </w:t>
      </w:r>
      <w:r w:rsidRPr="0075358C">
        <w:rPr>
          <w:rStyle w:val="markedcontent"/>
          <w:rFonts w:ascii="Arial" w:hAnsi="Arial" w:cs="Arial"/>
          <w:color w:val="2B2B2B"/>
        </w:rPr>
        <w:t xml:space="preserve">Headteacher supports </w:t>
      </w:r>
      <w:r w:rsidR="00436BB9" w:rsidRPr="0075358C">
        <w:rPr>
          <w:rStyle w:val="markedcontent"/>
          <w:rFonts w:ascii="Arial" w:hAnsi="Arial" w:cs="Arial"/>
          <w:color w:val="2B2B2B"/>
        </w:rPr>
        <w:t>staff</w:t>
      </w:r>
      <w:r w:rsidRPr="0075358C">
        <w:rPr>
          <w:rStyle w:val="markedcontent"/>
          <w:rFonts w:ascii="Arial" w:hAnsi="Arial" w:cs="Arial"/>
          <w:color w:val="2B2B2B"/>
        </w:rPr>
        <w:t xml:space="preserve"> and others to implement the policy, by setting the</w:t>
      </w:r>
      <w:r w:rsidR="00436BB9" w:rsidRPr="0075358C">
        <w:rPr>
          <w:rFonts w:ascii="Arial" w:hAnsi="Arial" w:cs="Arial"/>
          <w:color w:val="2B2B2B"/>
        </w:rPr>
        <w:t xml:space="preserve"> </w:t>
      </w:r>
      <w:r w:rsidRPr="0075358C">
        <w:rPr>
          <w:rStyle w:val="markedcontent"/>
          <w:rFonts w:ascii="Arial" w:hAnsi="Arial" w:cs="Arial"/>
          <w:color w:val="2B2B2B"/>
        </w:rPr>
        <w:t>standards of behaviour, and by monitoring the implementation of the policy.</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The </w:t>
      </w:r>
      <w:r w:rsidR="00512FDE" w:rsidRPr="0075358C">
        <w:rPr>
          <w:rStyle w:val="markedcontent"/>
          <w:rFonts w:ascii="Arial" w:hAnsi="Arial" w:cs="Arial"/>
          <w:color w:val="2B2B2B"/>
        </w:rPr>
        <w:t xml:space="preserve">Trust </w:t>
      </w:r>
      <w:r w:rsidRPr="0075358C">
        <w:rPr>
          <w:rStyle w:val="markedcontent"/>
          <w:rFonts w:ascii="Arial" w:hAnsi="Arial" w:cs="Arial"/>
          <w:color w:val="2B2B2B"/>
        </w:rPr>
        <w:t>Headteacher has the responsibility for giving fixed-term exclusions to individual children for</w:t>
      </w:r>
      <w:r w:rsidR="00436BB9" w:rsidRPr="0075358C">
        <w:rPr>
          <w:rFonts w:ascii="Arial" w:hAnsi="Arial" w:cs="Arial"/>
          <w:color w:val="2B2B2B"/>
        </w:rPr>
        <w:t xml:space="preserve"> </w:t>
      </w:r>
      <w:r w:rsidRPr="0075358C">
        <w:rPr>
          <w:rStyle w:val="markedcontent"/>
          <w:rFonts w:ascii="Arial" w:hAnsi="Arial" w:cs="Arial"/>
          <w:color w:val="2B2B2B"/>
        </w:rPr>
        <w:t>serious acts of misbehaviour, persistent disruptive behaviour or failure to respond to correction</w:t>
      </w:r>
      <w:r w:rsidR="00436BB9" w:rsidRPr="0075358C">
        <w:rPr>
          <w:rFonts w:ascii="Arial" w:hAnsi="Arial" w:cs="Arial"/>
          <w:color w:val="2B2B2B"/>
        </w:rPr>
        <w:t xml:space="preserve"> </w:t>
      </w:r>
      <w:r w:rsidRPr="0075358C">
        <w:rPr>
          <w:rStyle w:val="markedcontent"/>
          <w:rFonts w:ascii="Arial" w:hAnsi="Arial" w:cs="Arial"/>
          <w:color w:val="2B2B2B"/>
        </w:rPr>
        <w:t>by members of staff. For persistent disruptive behaviour, repeated or serious acts of anti-social</w:t>
      </w:r>
      <w:r w:rsidRPr="0075358C">
        <w:rPr>
          <w:rFonts w:ascii="Arial" w:hAnsi="Arial" w:cs="Arial"/>
          <w:color w:val="2B2B2B"/>
        </w:rPr>
        <w:br/>
      </w:r>
      <w:r w:rsidRPr="0075358C">
        <w:rPr>
          <w:rStyle w:val="markedcontent"/>
          <w:rFonts w:ascii="Arial" w:hAnsi="Arial" w:cs="Arial"/>
          <w:color w:val="2B2B2B"/>
        </w:rPr>
        <w:t xml:space="preserve">behaviour, the </w:t>
      </w:r>
      <w:r w:rsidR="00436BB9" w:rsidRPr="0075358C">
        <w:rPr>
          <w:rStyle w:val="markedcontent"/>
          <w:rFonts w:ascii="Arial" w:hAnsi="Arial" w:cs="Arial"/>
          <w:color w:val="2B2B2B"/>
        </w:rPr>
        <w:t>Trust H</w:t>
      </w:r>
      <w:r w:rsidRPr="0075358C">
        <w:rPr>
          <w:rStyle w:val="markedcontent"/>
          <w:rFonts w:ascii="Arial" w:hAnsi="Arial" w:cs="Arial"/>
          <w:color w:val="2B2B2B"/>
        </w:rPr>
        <w:t>eadteacher may permanently exclude a child.</w:t>
      </w:r>
      <w:r w:rsidRPr="0075358C">
        <w:rPr>
          <w:rFonts w:ascii="Arial" w:hAnsi="Arial" w:cs="Arial"/>
          <w:color w:val="2B2B2B"/>
        </w:rPr>
        <w:br/>
      </w:r>
      <w:r w:rsidRPr="0075358C">
        <w:rPr>
          <w:rStyle w:val="markedcontent"/>
          <w:rFonts w:ascii="Arial" w:hAnsi="Arial" w:cs="Arial"/>
          <w:color w:val="2B2B2B"/>
        </w:rPr>
        <w:t>Permanent exclusions are only taken after the LAC (Local Academy Committee) have been notified.</w:t>
      </w:r>
    </w:p>
    <w:p w:rsidR="00436BB9"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 xml:space="preserve">The Role of Parents and </w:t>
      </w:r>
      <w:r w:rsidR="00512FDE" w:rsidRPr="0075358C">
        <w:rPr>
          <w:rStyle w:val="markedcontent"/>
          <w:rFonts w:ascii="Arial" w:hAnsi="Arial" w:cs="Arial"/>
          <w:color w:val="2B2B2B"/>
          <w:u w:val="single"/>
        </w:rPr>
        <w:t>C</w:t>
      </w:r>
      <w:r w:rsidRPr="0075358C">
        <w:rPr>
          <w:rStyle w:val="markedcontent"/>
          <w:rFonts w:ascii="Arial" w:hAnsi="Arial" w:cs="Arial"/>
          <w:color w:val="2B2B2B"/>
          <w:u w:val="single"/>
        </w:rPr>
        <w:t>arers</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Parents and carers are asked to:</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Read and support this policy.</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Let your child know the standards of behaviour you expect from them and how hard we</w:t>
      </w:r>
      <w:r w:rsidR="00436BB9" w:rsidRPr="0075358C">
        <w:rPr>
          <w:rFonts w:ascii="Arial" w:hAnsi="Arial" w:cs="Arial"/>
          <w:color w:val="2B2B2B"/>
        </w:rPr>
        <w:t xml:space="preserve"> </w:t>
      </w:r>
      <w:r w:rsidRPr="0075358C">
        <w:rPr>
          <w:rStyle w:val="markedcontent"/>
          <w:rFonts w:ascii="Arial" w:hAnsi="Arial" w:cs="Arial"/>
          <w:color w:val="2B2B2B"/>
        </w:rPr>
        <w:t>expect them to work.</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Talk to teachers if they have any concerns about their child’s learning and wellbeing.</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Behave respectfully towards those within the academy community both verbally and in</w:t>
      </w:r>
      <w:r w:rsidR="00436BB9" w:rsidRPr="0075358C">
        <w:rPr>
          <w:rFonts w:ascii="Arial" w:hAnsi="Arial" w:cs="Arial"/>
          <w:color w:val="2B2B2B"/>
        </w:rPr>
        <w:t xml:space="preserve"> </w:t>
      </w:r>
      <w:r w:rsidRPr="0075358C">
        <w:rPr>
          <w:rStyle w:val="markedcontent"/>
          <w:rFonts w:ascii="Arial" w:hAnsi="Arial" w:cs="Arial"/>
          <w:color w:val="2B2B2B"/>
        </w:rPr>
        <w:t>written communications</w:t>
      </w:r>
      <w:r w:rsidR="00436BB9" w:rsidRPr="0075358C">
        <w:rPr>
          <w:rStyle w:val="markedcontent"/>
          <w:rFonts w:ascii="Arial" w:hAnsi="Arial" w:cs="Arial"/>
          <w:color w:val="2B2B2B"/>
        </w:rPr>
        <w:t>.</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Parents and carers can do this by:</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Ensuring the regular attendance and punctuality of their children.</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Their child having the correct equipment and uniform.</w:t>
      </w:r>
      <w:r w:rsidRPr="0075358C">
        <w:rPr>
          <w:rFonts w:ascii="Arial" w:hAnsi="Arial" w:cs="Arial"/>
          <w:color w:val="2B2B2B"/>
        </w:rPr>
        <w:br/>
      </w:r>
      <w:r w:rsidRPr="0075358C">
        <w:rPr>
          <w:rStyle w:val="markedcontent"/>
          <w:rFonts w:ascii="Arial" w:hAnsi="Arial" w:cs="Arial"/>
          <w:color w:val="2B2B2B"/>
        </w:rPr>
        <w:sym w:font="Symbol" w:char="F0B7"/>
      </w:r>
      <w:r w:rsidRPr="0075358C">
        <w:rPr>
          <w:rStyle w:val="markedcontent"/>
          <w:rFonts w:ascii="Arial" w:hAnsi="Arial" w:cs="Arial"/>
          <w:color w:val="2B2B2B"/>
        </w:rPr>
        <w:t xml:space="preserve"> Supporting home learning opportunities such as reading, spelling practice and Times Table</w:t>
      </w:r>
      <w:r w:rsidR="00436BB9" w:rsidRPr="0075358C">
        <w:rPr>
          <w:rFonts w:ascii="Arial" w:hAnsi="Arial" w:cs="Arial"/>
          <w:color w:val="2B2B2B"/>
        </w:rPr>
        <w:t xml:space="preserve"> </w:t>
      </w:r>
      <w:proofErr w:type="spellStart"/>
      <w:r w:rsidRPr="0075358C">
        <w:rPr>
          <w:rStyle w:val="markedcontent"/>
          <w:rFonts w:ascii="Arial" w:hAnsi="Arial" w:cs="Arial"/>
          <w:color w:val="2B2B2B"/>
        </w:rPr>
        <w:t>Rockstars</w:t>
      </w:r>
      <w:proofErr w:type="spellEnd"/>
      <w:r w:rsidRPr="0075358C">
        <w:rPr>
          <w:rStyle w:val="markedcontent"/>
          <w:rFonts w:ascii="Arial" w:hAnsi="Arial" w:cs="Arial"/>
          <w:color w:val="2B2B2B"/>
        </w:rPr>
        <w:t>.</w:t>
      </w:r>
    </w:p>
    <w:p w:rsidR="00436BB9"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The Role of the LAC (Local Academy Committee)</w:t>
      </w:r>
    </w:p>
    <w:p w:rsidR="00436BB9"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LAC has the responsibility of setting down these general guidelines on standards of</w:t>
      </w:r>
      <w:r w:rsidR="00436BB9" w:rsidRPr="0075358C">
        <w:rPr>
          <w:rFonts w:ascii="Arial" w:hAnsi="Arial" w:cs="Arial"/>
          <w:color w:val="2B2B2B"/>
        </w:rPr>
        <w:t xml:space="preserve"> </w:t>
      </w:r>
      <w:r w:rsidRPr="0075358C">
        <w:rPr>
          <w:rStyle w:val="markedcontent"/>
          <w:rFonts w:ascii="Arial" w:hAnsi="Arial" w:cs="Arial"/>
          <w:color w:val="2B2B2B"/>
        </w:rPr>
        <w:t>behaviour and discipline, and of reviewing their effectiveness. The LAC members support the</w:t>
      </w:r>
      <w:r w:rsidR="00436BB9" w:rsidRPr="0075358C">
        <w:rPr>
          <w:rFonts w:ascii="Arial" w:hAnsi="Arial" w:cs="Arial"/>
          <w:color w:val="2B2B2B"/>
        </w:rPr>
        <w:t xml:space="preserve"> Trust Headteacher</w:t>
      </w:r>
      <w:r w:rsidRPr="0075358C">
        <w:rPr>
          <w:rStyle w:val="markedcontent"/>
          <w:rFonts w:ascii="Arial" w:hAnsi="Arial" w:cs="Arial"/>
          <w:color w:val="2B2B2B"/>
        </w:rPr>
        <w:t xml:space="preserve"> in carrying out these guidelines.</w:t>
      </w:r>
    </w:p>
    <w:p w:rsidR="0029152F" w:rsidRDefault="0029152F" w:rsidP="0096150D">
      <w:pPr>
        <w:shd w:val="clear" w:color="auto" w:fill="FFFFFF"/>
        <w:rPr>
          <w:rStyle w:val="markedcontent"/>
          <w:rFonts w:ascii="Arial" w:hAnsi="Arial" w:cs="Arial"/>
          <w:color w:val="2B2B2B"/>
        </w:rPr>
      </w:pPr>
    </w:p>
    <w:p w:rsidR="0029152F" w:rsidRDefault="0029152F" w:rsidP="0096150D">
      <w:pPr>
        <w:shd w:val="clear" w:color="auto" w:fill="FFFFFF"/>
        <w:rPr>
          <w:rStyle w:val="markedcontent"/>
          <w:rFonts w:ascii="Arial" w:hAnsi="Arial" w:cs="Arial"/>
          <w:color w:val="2B2B2B"/>
        </w:rPr>
      </w:pPr>
    </w:p>
    <w:p w:rsidR="0029152F" w:rsidRDefault="0029152F" w:rsidP="0096150D">
      <w:pPr>
        <w:shd w:val="clear" w:color="auto" w:fill="FFFFFF"/>
        <w:rPr>
          <w:rStyle w:val="markedcontent"/>
          <w:rFonts w:ascii="Arial" w:hAnsi="Arial" w:cs="Arial"/>
          <w:color w:val="2B2B2B"/>
        </w:rPr>
      </w:pPr>
    </w:p>
    <w:p w:rsidR="0029152F" w:rsidRDefault="0029152F" w:rsidP="0096150D">
      <w:pPr>
        <w:shd w:val="clear" w:color="auto" w:fill="FFFFFF"/>
        <w:rPr>
          <w:rStyle w:val="markedcontent"/>
          <w:rFonts w:ascii="Arial" w:hAnsi="Arial" w:cs="Arial"/>
          <w:color w:val="2B2B2B"/>
        </w:rPr>
      </w:pPr>
    </w:p>
    <w:p w:rsidR="0029152F" w:rsidRPr="0075358C" w:rsidRDefault="0029152F" w:rsidP="0096150D">
      <w:pPr>
        <w:shd w:val="clear" w:color="auto" w:fill="FFFFFF"/>
        <w:rPr>
          <w:rStyle w:val="markedcontent"/>
          <w:rFonts w:ascii="Arial" w:hAnsi="Arial" w:cs="Arial"/>
          <w:color w:val="2B2B2B"/>
        </w:rPr>
      </w:pPr>
    </w:p>
    <w:p w:rsidR="00436BB9"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lastRenderedPageBreak/>
        <w:br/>
      </w:r>
      <w:r w:rsidRPr="0075358C">
        <w:rPr>
          <w:rStyle w:val="markedcontent"/>
          <w:rFonts w:ascii="Arial" w:hAnsi="Arial" w:cs="Arial"/>
          <w:color w:val="2B2B2B"/>
          <w:u w:val="single"/>
        </w:rPr>
        <w:t>C</w:t>
      </w:r>
      <w:r w:rsidR="00512FDE" w:rsidRPr="0075358C">
        <w:rPr>
          <w:rStyle w:val="markedcontent"/>
          <w:rFonts w:ascii="Arial" w:hAnsi="Arial" w:cs="Arial"/>
          <w:color w:val="2B2B2B"/>
          <w:u w:val="single"/>
        </w:rPr>
        <w:t>ode of Conduct</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academy has a zero tolerance for verbal or written abuse towards its members of staff</w:t>
      </w:r>
      <w:r w:rsidR="00436BB9" w:rsidRPr="0075358C">
        <w:rPr>
          <w:rFonts w:ascii="Arial" w:hAnsi="Arial" w:cs="Arial"/>
          <w:color w:val="2B2B2B"/>
        </w:rPr>
        <w:t xml:space="preserve"> </w:t>
      </w:r>
      <w:r w:rsidRPr="0075358C">
        <w:rPr>
          <w:rStyle w:val="markedcontent"/>
          <w:rFonts w:ascii="Arial" w:hAnsi="Arial" w:cs="Arial"/>
          <w:color w:val="2B2B2B"/>
        </w:rPr>
        <w:t>from children or members of the wider community. Adults who are verbally abusive towards</w:t>
      </w:r>
      <w:r w:rsidR="00436BB9" w:rsidRPr="0075358C">
        <w:rPr>
          <w:rFonts w:ascii="Arial" w:hAnsi="Arial" w:cs="Arial"/>
          <w:color w:val="2B2B2B"/>
        </w:rPr>
        <w:t xml:space="preserve"> </w:t>
      </w:r>
      <w:r w:rsidRPr="0075358C">
        <w:rPr>
          <w:rStyle w:val="markedcontent"/>
          <w:rFonts w:ascii="Arial" w:hAnsi="Arial" w:cs="Arial"/>
          <w:color w:val="2B2B2B"/>
        </w:rPr>
        <w:t>staff will immediately be asked to leave the academy premises and the Police informed, if</w:t>
      </w:r>
      <w:r w:rsidR="00436BB9" w:rsidRPr="0075358C">
        <w:rPr>
          <w:rFonts w:ascii="Arial" w:hAnsi="Arial" w:cs="Arial"/>
          <w:color w:val="2B2B2B"/>
        </w:rPr>
        <w:t xml:space="preserve"> </w:t>
      </w:r>
      <w:r w:rsidRPr="0075358C">
        <w:rPr>
          <w:rStyle w:val="markedcontent"/>
          <w:rFonts w:ascii="Arial" w:hAnsi="Arial" w:cs="Arial"/>
          <w:color w:val="2B2B2B"/>
        </w:rPr>
        <w:t>necessary.</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Evidence of written abuse may be used in conjunction with further action by the academy and</w:t>
      </w:r>
      <w:r w:rsidR="00436BB9" w:rsidRPr="0075358C">
        <w:rPr>
          <w:rFonts w:ascii="Arial" w:hAnsi="Arial" w:cs="Arial"/>
          <w:color w:val="2B2B2B"/>
        </w:rPr>
        <w:t xml:space="preserve"> </w:t>
      </w:r>
      <w:r w:rsidRPr="0075358C">
        <w:rPr>
          <w:rStyle w:val="markedcontent"/>
          <w:rFonts w:ascii="Arial" w:hAnsi="Arial" w:cs="Arial"/>
          <w:color w:val="2B2B2B"/>
        </w:rPr>
        <w:t>the Police, if necessary.</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u w:val="single"/>
        </w:rPr>
        <w:t xml:space="preserve">The use of Restorative Approaches at </w:t>
      </w:r>
      <w:r w:rsidR="00436BB9" w:rsidRPr="0075358C">
        <w:rPr>
          <w:rStyle w:val="markedcontent"/>
          <w:rFonts w:ascii="Arial" w:hAnsi="Arial" w:cs="Arial"/>
          <w:color w:val="2B2B2B"/>
          <w:u w:val="single"/>
        </w:rPr>
        <w:t>St James</w:t>
      </w:r>
      <w:r w:rsidRPr="0075358C">
        <w:rPr>
          <w:rStyle w:val="markedcontent"/>
          <w:rFonts w:ascii="Arial" w:hAnsi="Arial" w:cs="Arial"/>
          <w:color w:val="2B2B2B"/>
          <w:u w:val="single"/>
        </w:rPr>
        <w:t xml:space="preserve"> CE </w:t>
      </w:r>
      <w:r w:rsidR="00436BB9" w:rsidRPr="0075358C">
        <w:rPr>
          <w:rStyle w:val="markedcontent"/>
          <w:rFonts w:ascii="Arial" w:hAnsi="Arial" w:cs="Arial"/>
          <w:color w:val="2B2B2B"/>
          <w:u w:val="single"/>
        </w:rPr>
        <w:t xml:space="preserve">Primary </w:t>
      </w:r>
      <w:r w:rsidRPr="0075358C">
        <w:rPr>
          <w:rStyle w:val="markedcontent"/>
          <w:rFonts w:ascii="Arial" w:hAnsi="Arial" w:cs="Arial"/>
          <w:color w:val="2B2B2B"/>
          <w:u w:val="single"/>
        </w:rPr>
        <w:t>Academy</w:t>
      </w:r>
      <w:r w:rsidR="00512FDE" w:rsidRPr="0075358C">
        <w:rPr>
          <w:rStyle w:val="markedcontent"/>
          <w:rFonts w:ascii="Arial" w:hAnsi="Arial" w:cs="Arial"/>
          <w:color w:val="2B2B2B"/>
        </w:rPr>
        <w:t>.</w:t>
      </w:r>
    </w:p>
    <w:p w:rsidR="00512FDE"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approach will require all staff working with our students to be aware of the principles and</w:t>
      </w:r>
      <w:r w:rsidR="00436BB9" w:rsidRPr="0075358C">
        <w:rPr>
          <w:rFonts w:ascii="Arial" w:hAnsi="Arial" w:cs="Arial"/>
          <w:color w:val="2B2B2B"/>
        </w:rPr>
        <w:t xml:space="preserve"> </w:t>
      </w:r>
      <w:r w:rsidRPr="0075358C">
        <w:rPr>
          <w:rStyle w:val="markedcontent"/>
          <w:rFonts w:ascii="Arial" w:hAnsi="Arial" w:cs="Arial"/>
          <w:color w:val="2B2B2B"/>
        </w:rPr>
        <w:t>language of Restorative Justice. Staff will use these principles to resolve situations in their classes,</w:t>
      </w:r>
      <w:r w:rsidR="00436BB9" w:rsidRPr="0075358C">
        <w:rPr>
          <w:rFonts w:ascii="Arial" w:hAnsi="Arial" w:cs="Arial"/>
          <w:color w:val="2B2B2B"/>
        </w:rPr>
        <w:t xml:space="preserve"> </w:t>
      </w:r>
      <w:r w:rsidRPr="0075358C">
        <w:rPr>
          <w:rStyle w:val="markedcontent"/>
          <w:rFonts w:ascii="Arial" w:hAnsi="Arial" w:cs="Arial"/>
          <w:color w:val="2B2B2B"/>
        </w:rPr>
        <w:t>corridors, and elsewhere in the academy. The principles and use of Restorative Approaches will be</w:t>
      </w:r>
      <w:r w:rsidR="00436BB9" w:rsidRPr="0075358C">
        <w:rPr>
          <w:rFonts w:ascii="Arial" w:hAnsi="Arial" w:cs="Arial"/>
          <w:color w:val="2B2B2B"/>
        </w:rPr>
        <w:t xml:space="preserve"> </w:t>
      </w:r>
      <w:r w:rsidRPr="0075358C">
        <w:rPr>
          <w:rStyle w:val="markedcontent"/>
          <w:rFonts w:ascii="Arial" w:hAnsi="Arial" w:cs="Arial"/>
          <w:color w:val="2B2B2B"/>
        </w:rPr>
        <w:t>a regular feature in the school’s Continuing Professional Development programme, both at the</w:t>
      </w:r>
      <w:r w:rsidRPr="0075358C">
        <w:rPr>
          <w:rFonts w:ascii="Arial" w:hAnsi="Arial" w:cs="Arial"/>
          <w:color w:val="2B2B2B"/>
        </w:rPr>
        <w:br/>
      </w:r>
      <w:r w:rsidRPr="0075358C">
        <w:rPr>
          <w:rStyle w:val="markedcontent"/>
          <w:rFonts w:ascii="Arial" w:hAnsi="Arial" w:cs="Arial"/>
          <w:color w:val="2B2B2B"/>
        </w:rPr>
        <w:t>beginning of the school year and where appropriate at other times.</w:t>
      </w:r>
    </w:p>
    <w:p w:rsidR="0096150D" w:rsidRPr="0075358C" w:rsidRDefault="0096150D" w:rsidP="0096150D">
      <w:pPr>
        <w:shd w:val="clear" w:color="auto" w:fill="FFFFFF"/>
        <w:rPr>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Restorative Questions:</w:t>
      </w:r>
    </w:p>
    <w:p w:rsidR="00436BB9" w:rsidRPr="0075358C" w:rsidRDefault="0096150D" w:rsidP="00512FDE">
      <w:pPr>
        <w:pStyle w:val="ListParagraph"/>
        <w:numPr>
          <w:ilvl w:val="0"/>
          <w:numId w:val="3"/>
        </w:num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happened?</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were you feeling / thinking at the time?</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do you think / feel about it now?</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Who has been affected by what has happened?</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In what way?</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impact has this incident had on you and on others?</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has been the hardest thing for you?</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do you think needs to happen to make things right?</w:t>
      </w:r>
      <w:r w:rsidRPr="0075358C">
        <w:rPr>
          <w:rFonts w:ascii="Arial" w:hAnsi="Arial" w:cs="Arial"/>
          <w:color w:val="2B2B2B"/>
        </w:rPr>
        <w:br/>
      </w:r>
      <w:r w:rsidRPr="0075358C">
        <w:rPr>
          <w:rStyle w:val="markedcontent"/>
          <w:rFonts w:ascii="Arial" w:hAnsi="Arial" w:cs="Arial"/>
          <w:color w:val="2B2B2B"/>
        </w:rPr>
        <w:sym w:font="Symbol" w:char="F06C"/>
      </w:r>
      <w:r w:rsidRPr="0075358C">
        <w:rPr>
          <w:rStyle w:val="markedcontent"/>
          <w:rFonts w:ascii="Arial" w:hAnsi="Arial" w:cs="Arial"/>
          <w:color w:val="2B2B2B"/>
        </w:rPr>
        <w:t xml:space="preserve"> What do we need to do make sure this doesn’t happen again?</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questions are neutral and non-judgemental, they are about the wrong-doer’s behaviour and</w:t>
      </w:r>
      <w:r w:rsidR="00436BB9" w:rsidRPr="0075358C">
        <w:rPr>
          <w:rFonts w:ascii="Arial" w:hAnsi="Arial" w:cs="Arial"/>
          <w:color w:val="2B2B2B"/>
        </w:rPr>
        <w:t xml:space="preserve"> </w:t>
      </w:r>
      <w:r w:rsidRPr="0075358C">
        <w:rPr>
          <w:rStyle w:val="markedcontent"/>
          <w:rFonts w:ascii="Arial" w:hAnsi="Arial" w:cs="Arial"/>
          <w:color w:val="2B2B2B"/>
        </w:rPr>
        <w:t>its effect upon others, and they are open questions which require an answer. They take everyone</w:t>
      </w:r>
      <w:r w:rsidR="00436BB9" w:rsidRPr="0075358C">
        <w:rPr>
          <w:rFonts w:ascii="Arial" w:hAnsi="Arial" w:cs="Arial"/>
          <w:color w:val="2B2B2B"/>
        </w:rPr>
        <w:t xml:space="preserve"> </w:t>
      </w:r>
      <w:r w:rsidRPr="0075358C">
        <w:rPr>
          <w:rStyle w:val="markedcontent"/>
          <w:rFonts w:ascii="Arial" w:hAnsi="Arial" w:cs="Arial"/>
          <w:color w:val="2B2B2B"/>
        </w:rPr>
        <w:t>from the past (what happened) to the future (repairing harm) and require people to reflect on who</w:t>
      </w:r>
      <w:r w:rsidR="00436BB9" w:rsidRPr="0075358C">
        <w:rPr>
          <w:rFonts w:ascii="Arial" w:hAnsi="Arial" w:cs="Arial"/>
          <w:color w:val="2B2B2B"/>
        </w:rPr>
        <w:t xml:space="preserve"> </w:t>
      </w:r>
      <w:r w:rsidRPr="0075358C">
        <w:rPr>
          <w:rStyle w:val="markedcontent"/>
          <w:rFonts w:ascii="Arial" w:hAnsi="Arial" w:cs="Arial"/>
          <w:color w:val="2B2B2B"/>
        </w:rPr>
        <w:t>has been affected. They are likely to help the wrongdoer develop some empathy for those affected.</w:t>
      </w:r>
    </w:p>
    <w:p w:rsidR="00436BB9"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Posters highlighting these questions will be displayed in all classrooms.</w:t>
      </w:r>
    </w:p>
    <w:p w:rsidR="00740643"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How to use the Restorative Questions:</w:t>
      </w:r>
    </w:p>
    <w:p w:rsidR="00740643"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The </w:t>
      </w:r>
      <w:r w:rsidRPr="0075358C">
        <w:rPr>
          <w:rStyle w:val="markedcontent"/>
          <w:rFonts w:ascii="Arial" w:hAnsi="Arial" w:cs="Arial"/>
          <w:b/>
          <w:color w:val="2B2B2B"/>
        </w:rPr>
        <w:t>Restorative Approach model</w:t>
      </w:r>
      <w:r w:rsidRPr="0075358C">
        <w:rPr>
          <w:rStyle w:val="markedcontent"/>
          <w:rFonts w:ascii="Arial" w:hAnsi="Arial" w:cs="Arial"/>
          <w:color w:val="2B2B2B"/>
        </w:rPr>
        <w:t xml:space="preserve"> can be applied in a number of ways, ranging from informal work</w:t>
      </w:r>
      <w:r w:rsidR="00740643" w:rsidRPr="0075358C">
        <w:rPr>
          <w:rFonts w:ascii="Arial" w:hAnsi="Arial" w:cs="Arial"/>
          <w:color w:val="2B2B2B"/>
        </w:rPr>
        <w:t xml:space="preserve"> </w:t>
      </w:r>
      <w:r w:rsidRPr="0075358C">
        <w:rPr>
          <w:rStyle w:val="markedcontent"/>
          <w:rFonts w:ascii="Arial" w:hAnsi="Arial" w:cs="Arial"/>
          <w:color w:val="2B2B2B"/>
        </w:rPr>
        <w:t>in corridors and classes to formal conferences with the wrong-doer and the harmed including</w:t>
      </w:r>
      <w:r w:rsidR="00740643" w:rsidRPr="0075358C">
        <w:rPr>
          <w:rFonts w:ascii="Arial" w:hAnsi="Arial" w:cs="Arial"/>
          <w:color w:val="2B2B2B"/>
        </w:rPr>
        <w:t xml:space="preserve"> </w:t>
      </w:r>
      <w:r w:rsidRPr="0075358C">
        <w:rPr>
          <w:rStyle w:val="markedcontent"/>
          <w:rFonts w:ascii="Arial" w:hAnsi="Arial" w:cs="Arial"/>
          <w:color w:val="2B2B2B"/>
        </w:rPr>
        <w:t>working with whole classes.</w:t>
      </w:r>
    </w:p>
    <w:p w:rsidR="00740643"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b/>
          <w:color w:val="2B2B2B"/>
        </w:rPr>
        <w:t>Restorative Chat</w:t>
      </w:r>
      <w:r w:rsidRPr="0075358C">
        <w:rPr>
          <w:rStyle w:val="markedcontent"/>
          <w:rFonts w:ascii="Arial" w:hAnsi="Arial" w:cs="Arial"/>
          <w:color w:val="2B2B2B"/>
        </w:rPr>
        <w:t xml:space="preserve"> – informal chat using restorative questions, this does not include formal referral,</w:t>
      </w:r>
      <w:r w:rsidR="00740643" w:rsidRPr="0075358C">
        <w:rPr>
          <w:rFonts w:ascii="Arial" w:hAnsi="Arial" w:cs="Arial"/>
          <w:color w:val="2B2B2B"/>
        </w:rPr>
        <w:t xml:space="preserve"> </w:t>
      </w:r>
      <w:r w:rsidRPr="0075358C">
        <w:rPr>
          <w:rStyle w:val="markedcontent"/>
          <w:rFonts w:ascii="Arial" w:hAnsi="Arial" w:cs="Arial"/>
          <w:color w:val="2B2B2B"/>
        </w:rPr>
        <w:t>preparation, contract or debrief but should/may include a follow-up; individual member of staff</w:t>
      </w:r>
      <w:r w:rsidR="00740643" w:rsidRPr="0075358C">
        <w:rPr>
          <w:rFonts w:ascii="Arial" w:hAnsi="Arial" w:cs="Arial"/>
          <w:color w:val="2B2B2B"/>
        </w:rPr>
        <w:t xml:space="preserve"> </w:t>
      </w:r>
      <w:r w:rsidRPr="0075358C">
        <w:rPr>
          <w:rStyle w:val="markedcontent"/>
          <w:rFonts w:ascii="Arial" w:hAnsi="Arial" w:cs="Arial"/>
          <w:color w:val="2B2B2B"/>
        </w:rPr>
        <w:t>takes initiative and leads process.</w:t>
      </w:r>
    </w:p>
    <w:p w:rsidR="00740643"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lastRenderedPageBreak/>
        <w:br/>
      </w:r>
      <w:r w:rsidRPr="0075358C">
        <w:rPr>
          <w:rStyle w:val="markedcontent"/>
          <w:rFonts w:ascii="Arial" w:hAnsi="Arial" w:cs="Arial"/>
          <w:b/>
          <w:color w:val="2B2B2B"/>
        </w:rPr>
        <w:t>Corridor/Impromptu Conference</w:t>
      </w:r>
      <w:r w:rsidRPr="0075358C">
        <w:rPr>
          <w:rStyle w:val="markedcontent"/>
          <w:rFonts w:ascii="Arial" w:hAnsi="Arial" w:cs="Arial"/>
          <w:color w:val="2B2B2B"/>
        </w:rPr>
        <w:t xml:space="preserve"> – informal conference that does not include formal preparation,</w:t>
      </w:r>
      <w:r w:rsidR="00740643" w:rsidRPr="0075358C">
        <w:rPr>
          <w:rFonts w:ascii="Arial" w:hAnsi="Arial" w:cs="Arial"/>
          <w:color w:val="2B2B2B"/>
        </w:rPr>
        <w:t xml:space="preserve"> </w:t>
      </w:r>
      <w:r w:rsidRPr="0075358C">
        <w:rPr>
          <w:rStyle w:val="markedcontent"/>
          <w:rFonts w:ascii="Arial" w:hAnsi="Arial" w:cs="Arial"/>
          <w:color w:val="2B2B2B"/>
        </w:rPr>
        <w:t>but may include an informal contract and a follow up; individual member of staff takes initiative</w:t>
      </w:r>
      <w:r w:rsidR="00740643" w:rsidRPr="0075358C">
        <w:rPr>
          <w:rFonts w:ascii="Arial" w:hAnsi="Arial" w:cs="Arial"/>
          <w:color w:val="2B2B2B"/>
        </w:rPr>
        <w:t xml:space="preserve"> </w:t>
      </w:r>
      <w:r w:rsidRPr="0075358C">
        <w:rPr>
          <w:rStyle w:val="markedcontent"/>
          <w:rFonts w:ascii="Arial" w:hAnsi="Arial" w:cs="Arial"/>
          <w:color w:val="2B2B2B"/>
        </w:rPr>
        <w:t>and leads process.</w:t>
      </w:r>
    </w:p>
    <w:p w:rsidR="00740643"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b/>
          <w:color w:val="2B2B2B"/>
        </w:rPr>
        <w:t>Circle or Classroom Conference</w:t>
      </w:r>
      <w:r w:rsidRPr="0075358C">
        <w:rPr>
          <w:rStyle w:val="markedcontent"/>
          <w:rFonts w:ascii="Arial" w:hAnsi="Arial" w:cs="Arial"/>
          <w:color w:val="2B2B2B"/>
        </w:rPr>
        <w:t xml:space="preserve"> – a more-structured conference that requires a degree of pre-conference preparation and, possibly, a contract, debrief and a follow-up session. Referral for</w:t>
      </w:r>
      <w:r w:rsidR="00740643" w:rsidRPr="0075358C">
        <w:rPr>
          <w:rStyle w:val="markedcontent"/>
          <w:rFonts w:ascii="Arial" w:hAnsi="Arial" w:cs="Arial"/>
          <w:color w:val="2B2B2B"/>
        </w:rPr>
        <w:t xml:space="preserve"> </w:t>
      </w:r>
      <w:r w:rsidRPr="0075358C">
        <w:rPr>
          <w:rStyle w:val="markedcontent"/>
          <w:rFonts w:ascii="Arial" w:hAnsi="Arial" w:cs="Arial"/>
          <w:color w:val="2B2B2B"/>
        </w:rPr>
        <w:t xml:space="preserve">support can be made to the </w:t>
      </w:r>
      <w:r w:rsidR="00740643" w:rsidRPr="0075358C">
        <w:rPr>
          <w:rStyle w:val="markedcontent"/>
          <w:rFonts w:ascii="Arial" w:hAnsi="Arial" w:cs="Arial"/>
          <w:color w:val="2B2B2B"/>
        </w:rPr>
        <w:t>Trust Headteacher</w:t>
      </w:r>
      <w:r w:rsidRPr="0075358C">
        <w:rPr>
          <w:rStyle w:val="markedcontent"/>
          <w:rFonts w:ascii="Arial" w:hAnsi="Arial" w:cs="Arial"/>
          <w:color w:val="2B2B2B"/>
        </w:rPr>
        <w:t xml:space="preserve"> for the students concerned.</w:t>
      </w:r>
    </w:p>
    <w:p w:rsidR="00740643"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N.B. Restorative Justice Interventions that tackle behaviours that exceed those low</w:t>
      </w:r>
      <w:r w:rsidR="00740643" w:rsidRPr="0075358C">
        <w:rPr>
          <w:rStyle w:val="markedcontent"/>
          <w:rFonts w:ascii="Arial" w:hAnsi="Arial" w:cs="Arial"/>
          <w:color w:val="2B2B2B"/>
        </w:rPr>
        <w:t>-</w:t>
      </w:r>
      <w:r w:rsidRPr="0075358C">
        <w:rPr>
          <w:rStyle w:val="markedcontent"/>
          <w:rFonts w:ascii="Arial" w:hAnsi="Arial" w:cs="Arial"/>
          <w:color w:val="2B2B2B"/>
        </w:rPr>
        <w:t>level norms</w:t>
      </w:r>
      <w:r w:rsidR="00740643" w:rsidRPr="0075358C">
        <w:rPr>
          <w:rFonts w:ascii="Arial" w:hAnsi="Arial" w:cs="Arial"/>
          <w:color w:val="2B2B2B"/>
        </w:rPr>
        <w:t xml:space="preserve"> </w:t>
      </w:r>
      <w:r w:rsidRPr="0075358C">
        <w:rPr>
          <w:rStyle w:val="markedcontent"/>
          <w:rFonts w:ascii="Arial" w:hAnsi="Arial" w:cs="Arial"/>
          <w:color w:val="2B2B2B"/>
        </w:rPr>
        <w:t xml:space="preserve">should be recorded as appropriate on the school’s </w:t>
      </w:r>
      <w:r w:rsidR="00740643" w:rsidRPr="0075358C">
        <w:rPr>
          <w:rStyle w:val="markedcontent"/>
          <w:rFonts w:ascii="Arial" w:hAnsi="Arial" w:cs="Arial"/>
          <w:color w:val="2B2B2B"/>
        </w:rPr>
        <w:t>behaviour logs</w:t>
      </w:r>
      <w:r w:rsidRPr="0075358C">
        <w:rPr>
          <w:rStyle w:val="markedcontent"/>
          <w:rFonts w:ascii="Arial" w:hAnsi="Arial" w:cs="Arial"/>
          <w:color w:val="2B2B2B"/>
        </w:rPr>
        <w:t>.</w:t>
      </w:r>
    </w:p>
    <w:p w:rsidR="00740643" w:rsidRPr="0075358C" w:rsidRDefault="00740643" w:rsidP="0096150D">
      <w:pPr>
        <w:shd w:val="clear" w:color="auto" w:fill="FFFFFF"/>
        <w:rPr>
          <w:rFonts w:ascii="Arial" w:hAnsi="Arial" w:cs="Arial"/>
          <w:color w:val="2B2B2B"/>
        </w:rPr>
      </w:pPr>
    </w:p>
    <w:p w:rsidR="0075358C" w:rsidRDefault="0096150D" w:rsidP="0096150D">
      <w:pPr>
        <w:shd w:val="clear" w:color="auto" w:fill="FFFFFF"/>
        <w:rPr>
          <w:rFonts w:ascii="Arial" w:hAnsi="Arial" w:cs="Arial"/>
          <w:color w:val="2B2B2B"/>
        </w:rPr>
      </w:pPr>
      <w:r w:rsidRPr="0075358C">
        <w:rPr>
          <w:rFonts w:ascii="Arial" w:hAnsi="Arial" w:cs="Arial"/>
          <w:color w:val="2B2B2B"/>
        </w:rPr>
        <w:br/>
      </w:r>
      <w:r w:rsidRPr="0075358C">
        <w:rPr>
          <w:rStyle w:val="markedcontent"/>
          <w:rFonts w:ascii="Arial" w:hAnsi="Arial" w:cs="Arial"/>
          <w:color w:val="2B2B2B"/>
          <w:u w:val="single"/>
        </w:rPr>
        <w:t>REWARDS AND SANCTIONS</w:t>
      </w:r>
    </w:p>
    <w:p w:rsidR="000F7981"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The academy believes that rewards are much more effective than punishment in encouraging and</w:t>
      </w:r>
      <w:r w:rsidR="000F7981" w:rsidRPr="0075358C">
        <w:rPr>
          <w:rFonts w:ascii="Arial" w:hAnsi="Arial" w:cs="Arial"/>
          <w:color w:val="2B2B2B"/>
        </w:rPr>
        <w:t xml:space="preserve"> </w:t>
      </w:r>
      <w:r w:rsidRPr="0075358C">
        <w:rPr>
          <w:rStyle w:val="markedcontent"/>
          <w:rFonts w:ascii="Arial" w:hAnsi="Arial" w:cs="Arial"/>
          <w:color w:val="2B2B2B"/>
        </w:rPr>
        <w:t>motivating students and should be used as a proactive incentive for success. The Reward System</w:t>
      </w:r>
      <w:r w:rsidR="000F7981" w:rsidRPr="0075358C">
        <w:rPr>
          <w:rFonts w:ascii="Arial" w:hAnsi="Arial" w:cs="Arial"/>
          <w:color w:val="2B2B2B"/>
        </w:rPr>
        <w:t xml:space="preserve"> </w:t>
      </w:r>
      <w:r w:rsidRPr="0075358C">
        <w:rPr>
          <w:rStyle w:val="markedcontent"/>
          <w:rFonts w:ascii="Arial" w:hAnsi="Arial" w:cs="Arial"/>
          <w:color w:val="2B2B2B"/>
        </w:rPr>
        <w:t xml:space="preserve">at </w:t>
      </w:r>
      <w:r w:rsidR="000F7981" w:rsidRPr="0075358C">
        <w:rPr>
          <w:rStyle w:val="markedcontent"/>
          <w:rFonts w:ascii="Arial" w:hAnsi="Arial" w:cs="Arial"/>
          <w:color w:val="2B2B2B"/>
        </w:rPr>
        <w:t>St James CE Primary Academy</w:t>
      </w:r>
      <w:r w:rsidRPr="0075358C">
        <w:rPr>
          <w:rStyle w:val="markedcontent"/>
          <w:rFonts w:ascii="Arial" w:hAnsi="Arial" w:cs="Arial"/>
          <w:color w:val="2B2B2B"/>
        </w:rPr>
        <w:t xml:space="preserve"> is designed to target outstanding work an</w:t>
      </w:r>
      <w:r w:rsidR="00512FDE" w:rsidRPr="0075358C">
        <w:rPr>
          <w:rStyle w:val="markedcontent"/>
          <w:rFonts w:ascii="Arial" w:hAnsi="Arial" w:cs="Arial"/>
          <w:color w:val="2B2B2B"/>
        </w:rPr>
        <w:t>d</w:t>
      </w:r>
      <w:r w:rsidRPr="0075358C">
        <w:rPr>
          <w:rStyle w:val="markedcontent"/>
          <w:rFonts w:ascii="Arial" w:hAnsi="Arial" w:cs="Arial"/>
          <w:color w:val="2B2B2B"/>
        </w:rPr>
        <w:t xml:space="preserve"> effort, positive</w:t>
      </w:r>
      <w:r w:rsidRPr="0075358C">
        <w:rPr>
          <w:rFonts w:ascii="Arial" w:hAnsi="Arial" w:cs="Arial"/>
          <w:color w:val="2B2B2B"/>
        </w:rPr>
        <w:br/>
      </w:r>
      <w:r w:rsidRPr="0075358C">
        <w:rPr>
          <w:rStyle w:val="markedcontent"/>
          <w:rFonts w:ascii="Arial" w:hAnsi="Arial" w:cs="Arial"/>
          <w:color w:val="2B2B2B"/>
        </w:rPr>
        <w:t>learning behaviours and positive social behaviours.</w:t>
      </w:r>
    </w:p>
    <w:p w:rsidR="0029152F"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29152F">
        <w:rPr>
          <w:rStyle w:val="markedcontent"/>
          <w:rFonts w:ascii="Arial" w:hAnsi="Arial" w:cs="Arial"/>
          <w:color w:val="2B2B2B"/>
          <w:u w:val="single"/>
        </w:rPr>
        <w:t>Examples of incentives for success</w:t>
      </w:r>
      <w:r w:rsidRPr="0075358C">
        <w:rPr>
          <w:rFonts w:ascii="Arial" w:hAnsi="Arial" w:cs="Arial"/>
          <w:color w:val="2B2B2B"/>
        </w:rPr>
        <w:br/>
      </w:r>
      <w:r w:rsidRPr="0075358C">
        <w:rPr>
          <w:rStyle w:val="markedcontent"/>
          <w:rFonts w:ascii="Arial" w:hAnsi="Arial" w:cs="Arial"/>
          <w:color w:val="2B2B2B"/>
        </w:rPr>
        <w:t>- a smile and verbal praise from adults in the class</w:t>
      </w:r>
      <w:r w:rsidRPr="0075358C">
        <w:rPr>
          <w:rFonts w:ascii="Arial" w:hAnsi="Arial" w:cs="Arial"/>
          <w:color w:val="2B2B2B"/>
        </w:rPr>
        <w:br/>
      </w:r>
      <w:r w:rsidRPr="0075358C">
        <w:rPr>
          <w:rStyle w:val="markedcontent"/>
          <w:rFonts w:ascii="Arial" w:hAnsi="Arial" w:cs="Arial"/>
          <w:color w:val="2B2B2B"/>
        </w:rPr>
        <w:t>- stickers</w:t>
      </w:r>
      <w:r w:rsidRPr="0075358C">
        <w:rPr>
          <w:rFonts w:ascii="Arial" w:hAnsi="Arial" w:cs="Arial"/>
          <w:color w:val="2B2B2B"/>
        </w:rPr>
        <w:br/>
      </w:r>
      <w:r w:rsidRPr="0075358C">
        <w:rPr>
          <w:rStyle w:val="markedcontent"/>
          <w:rFonts w:ascii="Arial" w:hAnsi="Arial" w:cs="Arial"/>
          <w:color w:val="2B2B2B"/>
        </w:rPr>
        <w:t>- Class Dojo rewards</w:t>
      </w:r>
      <w:r w:rsidR="0029152F">
        <w:rPr>
          <w:rStyle w:val="markedcontent"/>
          <w:rFonts w:ascii="Arial" w:hAnsi="Arial" w:cs="Arial"/>
          <w:color w:val="2B2B2B"/>
        </w:rPr>
        <w:t>. Points will be given for:</w:t>
      </w:r>
    </w:p>
    <w:p w:rsidR="0029152F" w:rsidRDefault="0029152F" w:rsidP="0029152F">
      <w:pPr>
        <w:shd w:val="clear" w:color="auto" w:fill="FFFFFF"/>
        <w:ind w:firstLine="720"/>
        <w:rPr>
          <w:rFonts w:ascii="Arial" w:hAnsi="Arial" w:cs="Arial"/>
          <w:color w:val="2B2B2B"/>
        </w:rPr>
      </w:pPr>
      <w:r>
        <w:rPr>
          <w:rFonts w:ascii="Arial" w:hAnsi="Arial" w:cs="Arial"/>
          <w:color w:val="2B2B2B"/>
        </w:rPr>
        <w:t>Perseverance</w:t>
      </w:r>
    </w:p>
    <w:p w:rsidR="0029152F" w:rsidRDefault="0029152F" w:rsidP="0029152F">
      <w:pPr>
        <w:shd w:val="clear" w:color="auto" w:fill="FFFFFF"/>
        <w:ind w:firstLine="720"/>
        <w:rPr>
          <w:rFonts w:ascii="Arial" w:hAnsi="Arial" w:cs="Arial"/>
          <w:color w:val="2B2B2B"/>
        </w:rPr>
      </w:pPr>
      <w:r>
        <w:rPr>
          <w:rFonts w:ascii="Arial" w:hAnsi="Arial" w:cs="Arial"/>
          <w:color w:val="2B2B2B"/>
        </w:rPr>
        <w:t xml:space="preserve">Manners </w:t>
      </w:r>
    </w:p>
    <w:p w:rsidR="0029152F" w:rsidRDefault="0029152F" w:rsidP="0029152F">
      <w:pPr>
        <w:shd w:val="clear" w:color="auto" w:fill="FFFFFF"/>
        <w:ind w:firstLine="720"/>
        <w:rPr>
          <w:rFonts w:ascii="Arial" w:hAnsi="Arial" w:cs="Arial"/>
          <w:color w:val="2B2B2B"/>
        </w:rPr>
      </w:pPr>
      <w:r>
        <w:rPr>
          <w:rFonts w:ascii="Arial" w:hAnsi="Arial" w:cs="Arial"/>
          <w:color w:val="2B2B2B"/>
        </w:rPr>
        <w:t>Supporting others</w:t>
      </w:r>
    </w:p>
    <w:p w:rsidR="000F7981" w:rsidRPr="0075358C" w:rsidRDefault="0029152F" w:rsidP="0029152F">
      <w:pPr>
        <w:shd w:val="clear" w:color="auto" w:fill="FFFFFF"/>
        <w:ind w:firstLine="720"/>
        <w:rPr>
          <w:rStyle w:val="markedcontent"/>
          <w:rFonts w:ascii="Arial" w:hAnsi="Arial" w:cs="Arial"/>
          <w:color w:val="2B2B2B"/>
        </w:rPr>
      </w:pPr>
      <w:r>
        <w:rPr>
          <w:rFonts w:ascii="Arial" w:hAnsi="Arial" w:cs="Arial"/>
          <w:color w:val="2B2B2B"/>
        </w:rPr>
        <w:t>Pride in their learning (inline with the presentation policy)</w:t>
      </w:r>
      <w:r w:rsidR="0096150D" w:rsidRPr="0075358C">
        <w:rPr>
          <w:rFonts w:ascii="Arial" w:hAnsi="Arial" w:cs="Arial"/>
          <w:color w:val="2B2B2B"/>
        </w:rPr>
        <w:br/>
      </w:r>
      <w:r w:rsidR="0096150D" w:rsidRPr="0075358C">
        <w:rPr>
          <w:rStyle w:val="markedcontent"/>
          <w:rFonts w:ascii="Arial" w:hAnsi="Arial" w:cs="Arial"/>
          <w:color w:val="2B2B2B"/>
        </w:rPr>
        <w:t>- Class Dojo message home to parents</w:t>
      </w:r>
      <w:r w:rsidR="0096150D" w:rsidRPr="0075358C">
        <w:rPr>
          <w:rFonts w:ascii="Arial" w:hAnsi="Arial" w:cs="Arial"/>
          <w:color w:val="2B2B2B"/>
        </w:rPr>
        <w:br/>
      </w:r>
      <w:r w:rsidR="0096150D" w:rsidRPr="0075358C">
        <w:rPr>
          <w:rStyle w:val="markedcontent"/>
          <w:rFonts w:ascii="Arial" w:hAnsi="Arial" w:cs="Arial"/>
          <w:color w:val="2B2B2B"/>
        </w:rPr>
        <w:t xml:space="preserve">- visit to share the reason for praise with </w:t>
      </w:r>
      <w:r w:rsidR="000F7981" w:rsidRPr="0075358C">
        <w:rPr>
          <w:rStyle w:val="markedcontent"/>
          <w:rFonts w:ascii="Arial" w:hAnsi="Arial" w:cs="Arial"/>
          <w:color w:val="2B2B2B"/>
        </w:rPr>
        <w:t>the Trust Headteacher</w:t>
      </w:r>
      <w:r w:rsidR="0096150D" w:rsidRPr="0075358C">
        <w:rPr>
          <w:rFonts w:ascii="Arial" w:hAnsi="Arial" w:cs="Arial"/>
          <w:color w:val="2B2B2B"/>
        </w:rPr>
        <w:br/>
      </w:r>
      <w:r w:rsidR="0096150D" w:rsidRPr="0075358C">
        <w:rPr>
          <w:rStyle w:val="markedcontent"/>
          <w:rFonts w:ascii="Arial" w:hAnsi="Arial" w:cs="Arial"/>
          <w:color w:val="2B2B2B"/>
        </w:rPr>
        <w:t>- visit to share the reason for praise with the subject leader</w:t>
      </w:r>
      <w:r w:rsidR="0096150D" w:rsidRPr="0075358C">
        <w:rPr>
          <w:rFonts w:ascii="Arial" w:hAnsi="Arial" w:cs="Arial"/>
          <w:color w:val="2B2B2B"/>
        </w:rPr>
        <w:br/>
      </w:r>
      <w:r w:rsidR="0096150D" w:rsidRPr="0075358C">
        <w:rPr>
          <w:rStyle w:val="markedcontent"/>
          <w:rFonts w:ascii="Arial" w:hAnsi="Arial" w:cs="Arial"/>
          <w:color w:val="2B2B2B"/>
        </w:rPr>
        <w:t xml:space="preserve">- nomination for </w:t>
      </w:r>
      <w:r w:rsidR="00512FDE" w:rsidRPr="0075358C">
        <w:rPr>
          <w:rStyle w:val="markedcontent"/>
          <w:rFonts w:ascii="Arial" w:hAnsi="Arial" w:cs="Arial"/>
          <w:color w:val="2B2B2B"/>
        </w:rPr>
        <w:t>class STAR of the week</w:t>
      </w:r>
      <w:r w:rsidR="000F7981" w:rsidRPr="0075358C">
        <w:rPr>
          <w:rStyle w:val="markedcontent"/>
          <w:rFonts w:ascii="Arial" w:hAnsi="Arial" w:cs="Arial"/>
          <w:color w:val="2B2B2B"/>
        </w:rPr>
        <w:t>.</w:t>
      </w:r>
    </w:p>
    <w:p w:rsidR="000F7981"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Likewise, wherever possible Restorative Justice Conversations should initially be used in</w:t>
      </w:r>
      <w:r w:rsidR="000F7981" w:rsidRPr="0075358C">
        <w:rPr>
          <w:rFonts w:ascii="Arial" w:hAnsi="Arial" w:cs="Arial"/>
          <w:color w:val="2B2B2B"/>
        </w:rPr>
        <w:t xml:space="preserve"> </w:t>
      </w:r>
      <w:r w:rsidRPr="0075358C">
        <w:rPr>
          <w:rStyle w:val="markedcontent"/>
          <w:rFonts w:ascii="Arial" w:hAnsi="Arial" w:cs="Arial"/>
          <w:color w:val="2B2B2B"/>
        </w:rPr>
        <w:t>preference to sanctions to manage inappropriate behaviour; where this is not possible or where it</w:t>
      </w:r>
      <w:r w:rsidR="000F7981" w:rsidRPr="0075358C">
        <w:rPr>
          <w:rFonts w:ascii="Arial" w:hAnsi="Arial" w:cs="Arial"/>
          <w:color w:val="2B2B2B"/>
        </w:rPr>
        <w:t xml:space="preserve"> </w:t>
      </w:r>
      <w:r w:rsidRPr="0075358C">
        <w:rPr>
          <w:rStyle w:val="markedcontent"/>
          <w:rFonts w:ascii="Arial" w:hAnsi="Arial" w:cs="Arial"/>
          <w:color w:val="2B2B2B"/>
        </w:rPr>
        <w:t>has failed, an appropriate sanction may be negotiated with the wrong-doer or applied by the adult</w:t>
      </w:r>
      <w:r w:rsidR="000F7981" w:rsidRPr="0075358C">
        <w:rPr>
          <w:rFonts w:ascii="Arial" w:hAnsi="Arial" w:cs="Arial"/>
          <w:color w:val="2B2B2B"/>
        </w:rPr>
        <w:t xml:space="preserve"> </w:t>
      </w:r>
      <w:r w:rsidRPr="0075358C">
        <w:rPr>
          <w:rStyle w:val="markedcontent"/>
          <w:rFonts w:ascii="Arial" w:hAnsi="Arial" w:cs="Arial"/>
          <w:color w:val="2B2B2B"/>
        </w:rPr>
        <w:t>dealing with the incident.</w:t>
      </w:r>
    </w:p>
    <w:p w:rsidR="000F7981"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Examples of sanctions that can be negotiated or set for the wrong-doer</w:t>
      </w:r>
      <w:r w:rsidRPr="0075358C">
        <w:rPr>
          <w:rFonts w:ascii="Arial" w:hAnsi="Arial" w:cs="Arial"/>
          <w:color w:val="2B2B2B"/>
        </w:rPr>
        <w:br/>
      </w:r>
      <w:r w:rsidRPr="0075358C">
        <w:rPr>
          <w:rStyle w:val="markedcontent"/>
          <w:rFonts w:ascii="Arial" w:hAnsi="Arial" w:cs="Arial"/>
          <w:color w:val="2B2B2B"/>
        </w:rPr>
        <w:t>- a verbal apology given to the injured party</w:t>
      </w:r>
      <w:r w:rsidRPr="0075358C">
        <w:rPr>
          <w:rFonts w:ascii="Arial" w:hAnsi="Arial" w:cs="Arial"/>
          <w:color w:val="2B2B2B"/>
        </w:rPr>
        <w:br/>
      </w:r>
      <w:r w:rsidRPr="0075358C">
        <w:rPr>
          <w:rStyle w:val="markedcontent"/>
          <w:rFonts w:ascii="Arial" w:hAnsi="Arial" w:cs="Arial"/>
          <w:color w:val="2B2B2B"/>
        </w:rPr>
        <w:t>- apology card written by the wrong doer</w:t>
      </w:r>
      <w:r w:rsidRPr="0075358C">
        <w:rPr>
          <w:rFonts w:ascii="Arial" w:hAnsi="Arial" w:cs="Arial"/>
          <w:color w:val="2B2B2B"/>
        </w:rPr>
        <w:br/>
      </w:r>
      <w:r w:rsidRPr="0075358C">
        <w:rPr>
          <w:rStyle w:val="markedcontent"/>
          <w:rFonts w:ascii="Arial" w:hAnsi="Arial" w:cs="Arial"/>
          <w:color w:val="2B2B2B"/>
        </w:rPr>
        <w:t>- supervised lunches/break times</w:t>
      </w:r>
      <w:r w:rsidRPr="0075358C">
        <w:rPr>
          <w:rFonts w:ascii="Arial" w:hAnsi="Arial" w:cs="Arial"/>
          <w:color w:val="2B2B2B"/>
        </w:rPr>
        <w:br/>
      </w:r>
      <w:r w:rsidRPr="0075358C">
        <w:rPr>
          <w:rStyle w:val="markedcontent"/>
          <w:rFonts w:ascii="Arial" w:hAnsi="Arial" w:cs="Arial"/>
          <w:color w:val="2B2B2B"/>
        </w:rPr>
        <w:t>- lunch time intervention</w:t>
      </w:r>
      <w:r w:rsidRPr="0075358C">
        <w:rPr>
          <w:rFonts w:ascii="Arial" w:hAnsi="Arial" w:cs="Arial"/>
          <w:color w:val="2B2B2B"/>
        </w:rPr>
        <w:br/>
      </w:r>
      <w:r w:rsidRPr="0075358C">
        <w:rPr>
          <w:rStyle w:val="markedcontent"/>
          <w:rFonts w:ascii="Arial" w:hAnsi="Arial" w:cs="Arial"/>
          <w:color w:val="2B2B2B"/>
        </w:rPr>
        <w:t>- learning for the lesson takes place in another room</w:t>
      </w:r>
      <w:r w:rsidR="000F7981" w:rsidRPr="0075358C">
        <w:rPr>
          <w:rStyle w:val="markedcontent"/>
          <w:rFonts w:ascii="Arial" w:hAnsi="Arial" w:cs="Arial"/>
          <w:color w:val="2B2B2B"/>
        </w:rPr>
        <w:t>.</w:t>
      </w:r>
    </w:p>
    <w:p w:rsidR="0029152F" w:rsidRDefault="0029152F" w:rsidP="0096150D">
      <w:pPr>
        <w:shd w:val="clear" w:color="auto" w:fill="FFFFFF"/>
        <w:rPr>
          <w:rStyle w:val="markedcontent"/>
          <w:rFonts w:ascii="Arial" w:hAnsi="Arial" w:cs="Arial"/>
          <w:color w:val="2B2B2B"/>
        </w:rPr>
      </w:pPr>
    </w:p>
    <w:p w:rsidR="0029152F" w:rsidRDefault="0029152F" w:rsidP="0096150D">
      <w:pPr>
        <w:shd w:val="clear" w:color="auto" w:fill="FFFFFF"/>
        <w:rPr>
          <w:rStyle w:val="markedcontent"/>
          <w:rFonts w:ascii="Arial" w:hAnsi="Arial" w:cs="Arial"/>
          <w:color w:val="2B2B2B"/>
        </w:rPr>
      </w:pPr>
    </w:p>
    <w:p w:rsidR="0029152F" w:rsidRPr="0075358C" w:rsidRDefault="0029152F" w:rsidP="0096150D">
      <w:pPr>
        <w:shd w:val="clear" w:color="auto" w:fill="FFFFFF"/>
        <w:rPr>
          <w:rStyle w:val="markedcontent"/>
          <w:rFonts w:ascii="Arial" w:hAnsi="Arial" w:cs="Arial"/>
          <w:color w:val="2B2B2B"/>
        </w:rPr>
      </w:pPr>
    </w:p>
    <w:p w:rsidR="007B0472"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lastRenderedPageBreak/>
        <w:br/>
      </w:r>
      <w:r w:rsidRPr="0075358C">
        <w:rPr>
          <w:rStyle w:val="markedcontent"/>
          <w:rFonts w:ascii="Arial" w:hAnsi="Arial" w:cs="Arial"/>
          <w:color w:val="2B2B2B"/>
          <w:u w:val="single"/>
        </w:rPr>
        <w:t>Fixed Term Exclusions</w:t>
      </w:r>
    </w:p>
    <w:p w:rsidR="007B0472"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 xml:space="preserve">Only the </w:t>
      </w:r>
      <w:r w:rsidR="007B0472" w:rsidRPr="0075358C">
        <w:rPr>
          <w:rStyle w:val="markedcontent"/>
          <w:rFonts w:ascii="Arial" w:hAnsi="Arial" w:cs="Arial"/>
          <w:color w:val="2B2B2B"/>
        </w:rPr>
        <w:t>Trust Headteacher</w:t>
      </w:r>
      <w:r w:rsidRPr="0075358C">
        <w:rPr>
          <w:rStyle w:val="markedcontent"/>
          <w:rFonts w:ascii="Arial" w:hAnsi="Arial" w:cs="Arial"/>
          <w:color w:val="2B2B2B"/>
        </w:rPr>
        <w:t xml:space="preserve"> has the power to exclude a child from the academy. They may exclude</w:t>
      </w:r>
      <w:r w:rsidR="007B0472" w:rsidRPr="0075358C">
        <w:rPr>
          <w:rFonts w:ascii="Arial" w:hAnsi="Arial" w:cs="Arial"/>
          <w:color w:val="2B2B2B"/>
        </w:rPr>
        <w:t xml:space="preserve"> </w:t>
      </w:r>
      <w:r w:rsidRPr="0075358C">
        <w:rPr>
          <w:rStyle w:val="markedcontent"/>
          <w:rFonts w:ascii="Arial" w:hAnsi="Arial" w:cs="Arial"/>
          <w:color w:val="2B2B2B"/>
        </w:rPr>
        <w:t>a child for one or more fixed periods, for up to 45 days in any one academic year. Parents have the</w:t>
      </w:r>
      <w:r w:rsidR="007B0472" w:rsidRPr="0075358C">
        <w:rPr>
          <w:rFonts w:ascii="Arial" w:hAnsi="Arial" w:cs="Arial"/>
          <w:color w:val="2B2B2B"/>
        </w:rPr>
        <w:t xml:space="preserve"> </w:t>
      </w:r>
      <w:r w:rsidRPr="0075358C">
        <w:rPr>
          <w:rStyle w:val="markedcontent"/>
          <w:rFonts w:ascii="Arial" w:hAnsi="Arial" w:cs="Arial"/>
          <w:color w:val="2B2B2B"/>
        </w:rPr>
        <w:t>right to make representation to the LAC but the LAC cannot overturn the decision, neither can they</w:t>
      </w:r>
      <w:r w:rsidRPr="0075358C">
        <w:rPr>
          <w:rFonts w:ascii="Arial" w:hAnsi="Arial" w:cs="Arial"/>
          <w:color w:val="2B2B2B"/>
        </w:rPr>
        <w:br/>
      </w:r>
      <w:r w:rsidRPr="0075358C">
        <w:rPr>
          <w:rStyle w:val="markedcontent"/>
          <w:rFonts w:ascii="Arial" w:hAnsi="Arial" w:cs="Arial"/>
          <w:color w:val="2B2B2B"/>
        </w:rPr>
        <w:t>convert a fixed term exclusion into a Permanent Exclusion.</w:t>
      </w:r>
    </w:p>
    <w:p w:rsidR="007B0472" w:rsidRPr="0075358C" w:rsidRDefault="0096150D" w:rsidP="0096150D">
      <w:pPr>
        <w:shd w:val="clear" w:color="auto" w:fill="FFFFFF"/>
        <w:rPr>
          <w:rStyle w:val="markedcontent"/>
          <w:rFonts w:ascii="Arial" w:hAnsi="Arial" w:cs="Arial"/>
          <w:color w:val="2B2B2B"/>
          <w:u w:val="single"/>
        </w:rPr>
      </w:pPr>
      <w:r w:rsidRPr="0075358C">
        <w:rPr>
          <w:rFonts w:ascii="Arial" w:hAnsi="Arial" w:cs="Arial"/>
          <w:color w:val="2B2B2B"/>
        </w:rPr>
        <w:br/>
      </w:r>
      <w:r w:rsidRPr="0075358C">
        <w:rPr>
          <w:rStyle w:val="markedcontent"/>
          <w:rFonts w:ascii="Arial" w:hAnsi="Arial" w:cs="Arial"/>
          <w:color w:val="2B2B2B"/>
          <w:u w:val="single"/>
        </w:rPr>
        <w:t>Permanent Exclusion</w:t>
      </w:r>
    </w:p>
    <w:p w:rsidR="007B0472"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A child should only be permanently excluded from the academy if they have seriously or</w:t>
      </w:r>
      <w:r w:rsidR="007B0472" w:rsidRPr="0075358C">
        <w:rPr>
          <w:rFonts w:ascii="Arial" w:hAnsi="Arial" w:cs="Arial"/>
          <w:color w:val="2B2B2B"/>
        </w:rPr>
        <w:t xml:space="preserve"> </w:t>
      </w:r>
      <w:r w:rsidRPr="0075358C">
        <w:rPr>
          <w:rStyle w:val="markedcontent"/>
          <w:rFonts w:ascii="Arial" w:hAnsi="Arial" w:cs="Arial"/>
          <w:color w:val="2B2B2B"/>
        </w:rPr>
        <w:t>persistently broken the academy’s behaviour policy and it would seriously harm the education or</w:t>
      </w:r>
      <w:r w:rsidR="007B0472" w:rsidRPr="0075358C">
        <w:rPr>
          <w:rFonts w:ascii="Arial" w:hAnsi="Arial" w:cs="Arial"/>
          <w:color w:val="2B2B2B"/>
        </w:rPr>
        <w:t xml:space="preserve"> </w:t>
      </w:r>
      <w:r w:rsidRPr="0075358C">
        <w:rPr>
          <w:rStyle w:val="markedcontent"/>
          <w:rFonts w:ascii="Arial" w:hAnsi="Arial" w:cs="Arial"/>
          <w:color w:val="2B2B2B"/>
        </w:rPr>
        <w:t>welfare of themselves or others if they stayed in the academy.</w:t>
      </w:r>
    </w:p>
    <w:p w:rsidR="007B0472" w:rsidRPr="0075358C" w:rsidRDefault="0096150D" w:rsidP="0096150D">
      <w:pPr>
        <w:shd w:val="clear" w:color="auto" w:fill="FFFFFF"/>
        <w:rPr>
          <w:rStyle w:val="markedcontent"/>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Parents have the right to challenge the exclusion by making representation to the LAC.</w:t>
      </w:r>
      <w:r w:rsidRPr="0075358C">
        <w:rPr>
          <w:rFonts w:ascii="Arial" w:hAnsi="Arial" w:cs="Arial"/>
          <w:color w:val="2B2B2B"/>
        </w:rPr>
        <w:br/>
      </w:r>
      <w:r w:rsidRPr="0075358C">
        <w:rPr>
          <w:rStyle w:val="markedcontent"/>
          <w:rFonts w:ascii="Arial" w:hAnsi="Arial" w:cs="Arial"/>
          <w:color w:val="2B2B2B"/>
        </w:rPr>
        <w:t>If the LAC appeals panel decided that a child should be reinstated, the academy must comply</w:t>
      </w:r>
      <w:r w:rsidR="007B0472" w:rsidRPr="0075358C">
        <w:rPr>
          <w:rFonts w:ascii="Arial" w:hAnsi="Arial" w:cs="Arial"/>
          <w:color w:val="2B2B2B"/>
        </w:rPr>
        <w:t xml:space="preserve"> </w:t>
      </w:r>
      <w:r w:rsidRPr="0075358C">
        <w:rPr>
          <w:rStyle w:val="markedcontent"/>
          <w:rFonts w:ascii="Arial" w:hAnsi="Arial" w:cs="Arial"/>
          <w:color w:val="2B2B2B"/>
        </w:rPr>
        <w:t>with this ruling.</w:t>
      </w:r>
    </w:p>
    <w:p w:rsidR="0096150D" w:rsidRPr="0075358C" w:rsidRDefault="0096150D" w:rsidP="0096150D">
      <w:pPr>
        <w:shd w:val="clear" w:color="auto" w:fill="FFFFFF"/>
        <w:rPr>
          <w:rFonts w:ascii="Arial" w:hAnsi="Arial" w:cs="Arial"/>
          <w:color w:val="2B2B2B"/>
        </w:rPr>
      </w:pPr>
      <w:r w:rsidRPr="0075358C">
        <w:rPr>
          <w:rFonts w:ascii="Arial" w:hAnsi="Arial" w:cs="Arial"/>
          <w:color w:val="2B2B2B"/>
        </w:rPr>
        <w:br/>
      </w:r>
      <w:r w:rsidRPr="0075358C">
        <w:rPr>
          <w:rStyle w:val="markedcontent"/>
          <w:rFonts w:ascii="Arial" w:hAnsi="Arial" w:cs="Arial"/>
          <w:color w:val="2B2B2B"/>
        </w:rPr>
        <w:t>If the LAC upholds the decision, a parent/carer can appeal to an Independent Appeal Panel (IAP</w:t>
      </w:r>
      <w:r w:rsidR="00850C5D" w:rsidRPr="0075358C">
        <w:rPr>
          <w:rStyle w:val="markedcontent"/>
          <w:rFonts w:ascii="Arial" w:hAnsi="Arial" w:cs="Arial"/>
          <w:color w:val="2B2B2B"/>
        </w:rPr>
        <w:t>)</w:t>
      </w:r>
    </w:p>
    <w:p w:rsidR="0096150D" w:rsidRDefault="0096150D"/>
    <w:p w:rsidR="007B0472" w:rsidRDefault="0080080F">
      <w:r w:rsidRPr="0080080F">
        <w:rPr>
          <w:noProof/>
        </w:rPr>
        <w:t xml:space="preserve"> </w:t>
      </w:r>
    </w:p>
    <w:p w:rsidR="003A73AB" w:rsidRDefault="003A73AB"/>
    <w:p w:rsidR="006B6FAF" w:rsidRDefault="006B6FAF"/>
    <w:p w:rsidR="0075358C" w:rsidRDefault="0075358C"/>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29152F" w:rsidRDefault="0029152F"/>
    <w:p w:rsidR="0075358C" w:rsidRDefault="0075358C"/>
    <w:p w:rsidR="0075358C" w:rsidRDefault="0075358C"/>
    <w:p w:rsidR="006B6FAF" w:rsidRDefault="007072BC">
      <w:pPr>
        <w:rPr>
          <w:rFonts w:ascii="Arial" w:hAnsi="Arial" w:cs="Arial"/>
        </w:rPr>
      </w:pPr>
      <w:r w:rsidRPr="00850478">
        <w:rPr>
          <w:rFonts w:ascii="Arial" w:hAnsi="Arial" w:cs="Arial"/>
        </w:rPr>
        <w:lastRenderedPageBreak/>
        <w:t>Appendix 1 -</w:t>
      </w:r>
      <w:r w:rsidR="006B6FAF" w:rsidRPr="00850478">
        <w:rPr>
          <w:rFonts w:ascii="Arial" w:hAnsi="Arial" w:cs="Arial"/>
        </w:rPr>
        <w:t>Behaviour Flow Chart</w:t>
      </w:r>
      <w:r w:rsidR="003C139A" w:rsidRPr="00850478">
        <w:rPr>
          <w:rFonts w:ascii="Arial" w:hAnsi="Arial" w:cs="Arial"/>
        </w:rPr>
        <w:t xml:space="preserve"> </w:t>
      </w:r>
    </w:p>
    <w:p w:rsidR="007E7227" w:rsidRDefault="007E7227">
      <w:pPr>
        <w:rPr>
          <w:rFonts w:ascii="Arial" w:hAnsi="Arial" w:cs="Arial"/>
        </w:rPr>
      </w:pPr>
    </w:p>
    <w:p w:rsidR="007E7227" w:rsidRPr="00850478" w:rsidRDefault="007E7227">
      <w:pPr>
        <w:rPr>
          <w:rFonts w:ascii="Arial" w:hAnsi="Arial" w:cs="Arial"/>
        </w:rPr>
      </w:pPr>
      <w:r w:rsidRPr="007E7227">
        <w:rPr>
          <w:rFonts w:ascii="Arial" w:hAnsi="Arial" w:cs="Arial"/>
          <w:noProof/>
        </w:rPr>
        <w:drawing>
          <wp:inline distT="0" distB="0" distL="0" distR="0" wp14:anchorId="0E19FF17" wp14:editId="594FDF55">
            <wp:extent cx="5630245" cy="79311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78713" cy="7999425"/>
                    </a:xfrm>
                    <a:prstGeom prst="rect">
                      <a:avLst/>
                    </a:prstGeom>
                  </pic:spPr>
                </pic:pic>
              </a:graphicData>
            </a:graphic>
          </wp:inline>
        </w:drawing>
      </w:r>
    </w:p>
    <w:p w:rsidR="006B6FAF" w:rsidRDefault="006B6FAF">
      <w:pPr>
        <w:rPr>
          <w:rFonts w:ascii="Arial" w:hAnsi="Arial" w:cs="Arial"/>
        </w:rPr>
      </w:pPr>
    </w:p>
    <w:p w:rsidR="0036383A" w:rsidRDefault="0036383A">
      <w:pPr>
        <w:rPr>
          <w:rFonts w:ascii="Arial" w:hAnsi="Arial" w:cs="Arial"/>
        </w:rPr>
      </w:pPr>
    </w:p>
    <w:p w:rsidR="0036383A" w:rsidRDefault="0036383A">
      <w:pPr>
        <w:rPr>
          <w:rFonts w:ascii="Arial" w:hAnsi="Arial" w:cs="Arial"/>
        </w:rPr>
      </w:pPr>
    </w:p>
    <w:p w:rsidR="003A73AB" w:rsidRPr="00850478" w:rsidRDefault="003A73AB">
      <w:pPr>
        <w:rPr>
          <w:rFonts w:ascii="Arial" w:hAnsi="Arial" w:cs="Arial"/>
        </w:rPr>
      </w:pPr>
      <w:r w:rsidRPr="00850478">
        <w:rPr>
          <w:rFonts w:ascii="Arial" w:hAnsi="Arial" w:cs="Arial"/>
        </w:rPr>
        <w:lastRenderedPageBreak/>
        <w:t>Appendix 2 – Behaviour Evidence Gathering Sheet</w:t>
      </w:r>
    </w:p>
    <w:p w:rsidR="003A73AB" w:rsidRPr="00850478" w:rsidRDefault="003A73AB">
      <w:pPr>
        <w:rPr>
          <w:rFonts w:ascii="Arial" w:hAnsi="Arial" w:cs="Arial"/>
        </w:rPr>
      </w:pPr>
    </w:p>
    <w:p w:rsidR="003A73AB" w:rsidRDefault="003A73AB">
      <w:pPr>
        <w:rPr>
          <w:rFonts w:ascii="Arial" w:hAnsi="Arial" w:cs="Arial"/>
        </w:rPr>
      </w:pPr>
      <w:r w:rsidRPr="00850478">
        <w:rPr>
          <w:rFonts w:ascii="Arial" w:hAnsi="Arial" w:cs="Arial"/>
        </w:rPr>
        <w:t>Behaviour Evidence Gathering Sheet – 4 Week Period</w:t>
      </w:r>
    </w:p>
    <w:p w:rsidR="0036383A" w:rsidRPr="00850478" w:rsidRDefault="0036383A">
      <w:pPr>
        <w:rPr>
          <w:rFonts w:ascii="Arial" w:hAnsi="Arial" w:cs="Arial"/>
        </w:rPr>
      </w:pPr>
    </w:p>
    <w:p w:rsidR="003A73AB" w:rsidRPr="00850478" w:rsidRDefault="003A73AB">
      <w:pPr>
        <w:rPr>
          <w:rFonts w:ascii="Arial" w:hAnsi="Arial" w:cs="Arial"/>
        </w:rPr>
      </w:pPr>
      <w:r w:rsidRPr="00850478">
        <w:rPr>
          <w:rFonts w:ascii="Arial" w:hAnsi="Arial" w:cs="Arial"/>
        </w:rPr>
        <w:t>This sheet is to be used over a 4-week period to gather evidence on behaviours displayed, identify potential triggers, monitor strategies used and evaluate their effectiveness. The information gathered will support next step and form the foundation of a Positive Behaviour Plan if needed.</w:t>
      </w:r>
    </w:p>
    <w:p w:rsidR="003A73AB" w:rsidRPr="00850478" w:rsidRDefault="003A73AB">
      <w:pPr>
        <w:rPr>
          <w:rFonts w:ascii="Arial" w:hAnsi="Arial" w:cs="Arial"/>
        </w:rPr>
      </w:pPr>
    </w:p>
    <w:p w:rsidR="003A73AB" w:rsidRPr="00850478" w:rsidRDefault="003A73AB">
      <w:pPr>
        <w:rPr>
          <w:rFonts w:ascii="Arial" w:hAnsi="Arial" w:cs="Arial"/>
        </w:rPr>
      </w:pPr>
      <w:r w:rsidRPr="00850478">
        <w:rPr>
          <w:rFonts w:ascii="Arial" w:hAnsi="Arial" w:cs="Arial"/>
        </w:rPr>
        <w:t>Pupil Details</w:t>
      </w:r>
    </w:p>
    <w:tbl>
      <w:tblPr>
        <w:tblStyle w:val="TableGrid"/>
        <w:tblW w:w="0" w:type="auto"/>
        <w:tblLook w:val="04A0" w:firstRow="1" w:lastRow="0" w:firstColumn="1" w:lastColumn="0" w:noHBand="0" w:noVBand="1"/>
      </w:tblPr>
      <w:tblGrid>
        <w:gridCol w:w="4508"/>
        <w:gridCol w:w="4508"/>
      </w:tblGrid>
      <w:tr w:rsidR="003A73AB" w:rsidRPr="00850478" w:rsidTr="003A73AB">
        <w:tc>
          <w:tcPr>
            <w:tcW w:w="4508" w:type="dxa"/>
          </w:tcPr>
          <w:p w:rsidR="003A73AB" w:rsidRPr="00850478" w:rsidRDefault="003A73AB">
            <w:pPr>
              <w:rPr>
                <w:rFonts w:ascii="Arial" w:hAnsi="Arial" w:cs="Arial"/>
              </w:rPr>
            </w:pPr>
            <w:r w:rsidRPr="00850478">
              <w:rPr>
                <w:rFonts w:ascii="Arial" w:hAnsi="Arial" w:cs="Arial"/>
              </w:rPr>
              <w:t>Pupil Name</w:t>
            </w:r>
          </w:p>
        </w:tc>
        <w:tc>
          <w:tcPr>
            <w:tcW w:w="4508" w:type="dxa"/>
          </w:tcPr>
          <w:p w:rsidR="003A73AB" w:rsidRPr="00850478" w:rsidRDefault="003A73AB">
            <w:pPr>
              <w:rPr>
                <w:rFonts w:ascii="Arial" w:hAnsi="Arial" w:cs="Arial"/>
              </w:rPr>
            </w:pPr>
          </w:p>
        </w:tc>
      </w:tr>
      <w:tr w:rsidR="003A73AB" w:rsidRPr="00850478" w:rsidTr="003A73AB">
        <w:tc>
          <w:tcPr>
            <w:tcW w:w="4508" w:type="dxa"/>
          </w:tcPr>
          <w:p w:rsidR="003A73AB" w:rsidRPr="00850478" w:rsidRDefault="003A73AB">
            <w:pPr>
              <w:rPr>
                <w:rFonts w:ascii="Arial" w:hAnsi="Arial" w:cs="Arial"/>
              </w:rPr>
            </w:pPr>
            <w:r w:rsidRPr="00850478">
              <w:rPr>
                <w:rFonts w:ascii="Arial" w:hAnsi="Arial" w:cs="Arial"/>
              </w:rPr>
              <w:t>Class/Teacher</w:t>
            </w:r>
          </w:p>
        </w:tc>
        <w:tc>
          <w:tcPr>
            <w:tcW w:w="4508" w:type="dxa"/>
          </w:tcPr>
          <w:p w:rsidR="003A73AB" w:rsidRPr="00850478" w:rsidRDefault="003A73AB">
            <w:pPr>
              <w:rPr>
                <w:rFonts w:ascii="Arial" w:hAnsi="Arial" w:cs="Arial"/>
              </w:rPr>
            </w:pPr>
          </w:p>
        </w:tc>
      </w:tr>
      <w:tr w:rsidR="003A73AB" w:rsidRPr="00850478" w:rsidTr="003A73AB">
        <w:tc>
          <w:tcPr>
            <w:tcW w:w="4508" w:type="dxa"/>
          </w:tcPr>
          <w:p w:rsidR="003A73AB" w:rsidRPr="00850478" w:rsidRDefault="003A73AB">
            <w:pPr>
              <w:rPr>
                <w:rFonts w:ascii="Arial" w:hAnsi="Arial" w:cs="Arial"/>
              </w:rPr>
            </w:pPr>
            <w:r w:rsidRPr="00850478">
              <w:rPr>
                <w:rFonts w:ascii="Arial" w:hAnsi="Arial" w:cs="Arial"/>
              </w:rPr>
              <w:t>Start Date</w:t>
            </w:r>
          </w:p>
        </w:tc>
        <w:tc>
          <w:tcPr>
            <w:tcW w:w="4508" w:type="dxa"/>
          </w:tcPr>
          <w:p w:rsidR="003A73AB" w:rsidRPr="00850478" w:rsidRDefault="003A73AB">
            <w:pPr>
              <w:rPr>
                <w:rFonts w:ascii="Arial" w:hAnsi="Arial" w:cs="Arial"/>
              </w:rPr>
            </w:pPr>
          </w:p>
        </w:tc>
      </w:tr>
      <w:tr w:rsidR="003A73AB" w:rsidRPr="00850478" w:rsidTr="003A73AB">
        <w:tc>
          <w:tcPr>
            <w:tcW w:w="4508" w:type="dxa"/>
          </w:tcPr>
          <w:p w:rsidR="003A73AB" w:rsidRPr="00850478" w:rsidRDefault="003A73AB">
            <w:pPr>
              <w:rPr>
                <w:rFonts w:ascii="Arial" w:hAnsi="Arial" w:cs="Arial"/>
              </w:rPr>
            </w:pPr>
            <w:r w:rsidRPr="00850478">
              <w:rPr>
                <w:rFonts w:ascii="Arial" w:hAnsi="Arial" w:cs="Arial"/>
              </w:rPr>
              <w:t xml:space="preserve">End Date </w:t>
            </w:r>
          </w:p>
        </w:tc>
        <w:tc>
          <w:tcPr>
            <w:tcW w:w="4508" w:type="dxa"/>
          </w:tcPr>
          <w:p w:rsidR="003A73AB" w:rsidRPr="00850478" w:rsidRDefault="003A73AB">
            <w:pPr>
              <w:rPr>
                <w:rFonts w:ascii="Arial" w:hAnsi="Arial" w:cs="Arial"/>
              </w:rPr>
            </w:pPr>
          </w:p>
        </w:tc>
      </w:tr>
    </w:tbl>
    <w:p w:rsidR="003A73AB" w:rsidRPr="00850478" w:rsidRDefault="003A73AB">
      <w:pPr>
        <w:rPr>
          <w:rFonts w:ascii="Arial" w:hAnsi="Arial" w:cs="Arial"/>
        </w:rPr>
      </w:pPr>
    </w:p>
    <w:p w:rsidR="003A73AB" w:rsidRPr="00850478" w:rsidRDefault="003A73AB">
      <w:pPr>
        <w:rPr>
          <w:rFonts w:ascii="Arial" w:hAnsi="Arial" w:cs="Arial"/>
        </w:rPr>
      </w:pPr>
      <w:r w:rsidRPr="00850478">
        <w:rPr>
          <w:rFonts w:ascii="Arial" w:hAnsi="Arial" w:cs="Arial"/>
        </w:rPr>
        <w:t>Weekly Behaviour Evidence</w:t>
      </w:r>
    </w:p>
    <w:tbl>
      <w:tblPr>
        <w:tblStyle w:val="TableGrid"/>
        <w:tblW w:w="0" w:type="auto"/>
        <w:tblLook w:val="04A0" w:firstRow="1" w:lastRow="0" w:firstColumn="1" w:lastColumn="0" w:noHBand="0" w:noVBand="1"/>
      </w:tblPr>
      <w:tblGrid>
        <w:gridCol w:w="1288"/>
        <w:gridCol w:w="1475"/>
        <w:gridCol w:w="1382"/>
        <w:gridCol w:w="1437"/>
        <w:gridCol w:w="1924"/>
        <w:gridCol w:w="1510"/>
      </w:tblGrid>
      <w:tr w:rsidR="003A73AB" w:rsidRPr="00850478" w:rsidTr="003A73AB">
        <w:tc>
          <w:tcPr>
            <w:tcW w:w="1502" w:type="dxa"/>
          </w:tcPr>
          <w:p w:rsidR="003A73AB" w:rsidRPr="00850478" w:rsidRDefault="003A73AB">
            <w:pPr>
              <w:rPr>
                <w:rFonts w:ascii="Arial" w:hAnsi="Arial" w:cs="Arial"/>
              </w:rPr>
            </w:pPr>
            <w:r w:rsidRPr="00850478">
              <w:rPr>
                <w:rFonts w:ascii="Arial" w:hAnsi="Arial" w:cs="Arial"/>
              </w:rPr>
              <w:t>Week</w:t>
            </w:r>
          </w:p>
        </w:tc>
        <w:tc>
          <w:tcPr>
            <w:tcW w:w="1502" w:type="dxa"/>
          </w:tcPr>
          <w:p w:rsidR="003A73AB" w:rsidRPr="00850478" w:rsidRDefault="003A73AB">
            <w:pPr>
              <w:rPr>
                <w:rFonts w:ascii="Arial" w:hAnsi="Arial" w:cs="Arial"/>
              </w:rPr>
            </w:pPr>
            <w:r w:rsidRPr="00850478">
              <w:rPr>
                <w:rFonts w:ascii="Arial" w:hAnsi="Arial" w:cs="Arial"/>
              </w:rPr>
              <w:t>Behaviours observed</w:t>
            </w:r>
          </w:p>
        </w:tc>
        <w:tc>
          <w:tcPr>
            <w:tcW w:w="1503" w:type="dxa"/>
          </w:tcPr>
          <w:p w:rsidR="003A73AB" w:rsidRPr="00850478" w:rsidRDefault="003A73AB">
            <w:pPr>
              <w:rPr>
                <w:rFonts w:ascii="Arial" w:hAnsi="Arial" w:cs="Arial"/>
              </w:rPr>
            </w:pPr>
            <w:r w:rsidRPr="00850478">
              <w:rPr>
                <w:rFonts w:ascii="Arial" w:hAnsi="Arial" w:cs="Arial"/>
              </w:rPr>
              <w:t>Possible triggers</w:t>
            </w:r>
          </w:p>
        </w:tc>
        <w:tc>
          <w:tcPr>
            <w:tcW w:w="1503" w:type="dxa"/>
          </w:tcPr>
          <w:p w:rsidR="003A73AB" w:rsidRPr="00850478" w:rsidRDefault="003A73AB">
            <w:pPr>
              <w:rPr>
                <w:rFonts w:ascii="Arial" w:hAnsi="Arial" w:cs="Arial"/>
              </w:rPr>
            </w:pPr>
            <w:r w:rsidRPr="00850478">
              <w:rPr>
                <w:rFonts w:ascii="Arial" w:hAnsi="Arial" w:cs="Arial"/>
              </w:rPr>
              <w:t>Strategies used</w:t>
            </w:r>
          </w:p>
        </w:tc>
        <w:tc>
          <w:tcPr>
            <w:tcW w:w="1503" w:type="dxa"/>
          </w:tcPr>
          <w:p w:rsidR="003A73AB" w:rsidRPr="00850478" w:rsidRDefault="003A73AB">
            <w:pPr>
              <w:rPr>
                <w:rFonts w:ascii="Arial" w:hAnsi="Arial" w:cs="Arial"/>
              </w:rPr>
            </w:pPr>
            <w:r w:rsidRPr="00850478">
              <w:rPr>
                <w:rFonts w:ascii="Arial" w:hAnsi="Arial" w:cs="Arial"/>
              </w:rPr>
              <w:t>Impact/outcome</w:t>
            </w:r>
          </w:p>
        </w:tc>
        <w:tc>
          <w:tcPr>
            <w:tcW w:w="1503" w:type="dxa"/>
          </w:tcPr>
          <w:p w:rsidR="003A73AB" w:rsidRPr="00850478" w:rsidRDefault="003A73AB">
            <w:pPr>
              <w:rPr>
                <w:rFonts w:ascii="Arial" w:hAnsi="Arial" w:cs="Arial"/>
              </w:rPr>
            </w:pPr>
            <w:r w:rsidRPr="00850478">
              <w:rPr>
                <w:rFonts w:ascii="Arial" w:hAnsi="Arial" w:cs="Arial"/>
              </w:rPr>
              <w:t>Next steps/</w:t>
            </w:r>
          </w:p>
          <w:p w:rsidR="003A73AB" w:rsidRPr="00850478" w:rsidRDefault="003A73AB">
            <w:pPr>
              <w:rPr>
                <w:rFonts w:ascii="Arial" w:hAnsi="Arial" w:cs="Arial"/>
              </w:rPr>
            </w:pPr>
            <w:r w:rsidRPr="00850478">
              <w:rPr>
                <w:rFonts w:ascii="Arial" w:hAnsi="Arial" w:cs="Arial"/>
              </w:rPr>
              <w:t>adjustments</w:t>
            </w:r>
          </w:p>
        </w:tc>
      </w:tr>
      <w:tr w:rsidR="003A73AB" w:rsidRPr="00850478" w:rsidTr="003A73AB">
        <w:tc>
          <w:tcPr>
            <w:tcW w:w="1502" w:type="dxa"/>
          </w:tcPr>
          <w:p w:rsidR="003A73AB" w:rsidRPr="00850478" w:rsidRDefault="003A73AB">
            <w:pPr>
              <w:rPr>
                <w:rFonts w:ascii="Arial" w:hAnsi="Arial" w:cs="Arial"/>
              </w:rPr>
            </w:pPr>
            <w:r w:rsidRPr="00850478">
              <w:rPr>
                <w:rFonts w:ascii="Arial" w:hAnsi="Arial" w:cs="Arial"/>
              </w:rPr>
              <w:t>Week 1</w:t>
            </w:r>
          </w:p>
        </w:tc>
        <w:tc>
          <w:tcPr>
            <w:tcW w:w="1502"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r>
      <w:tr w:rsidR="003A73AB" w:rsidRPr="00850478" w:rsidTr="003A73AB">
        <w:tc>
          <w:tcPr>
            <w:tcW w:w="1502" w:type="dxa"/>
          </w:tcPr>
          <w:p w:rsidR="003A73AB" w:rsidRPr="00850478" w:rsidRDefault="003A73AB">
            <w:pPr>
              <w:rPr>
                <w:rFonts w:ascii="Arial" w:hAnsi="Arial" w:cs="Arial"/>
              </w:rPr>
            </w:pPr>
            <w:r w:rsidRPr="00850478">
              <w:rPr>
                <w:rFonts w:ascii="Arial" w:hAnsi="Arial" w:cs="Arial"/>
              </w:rPr>
              <w:t>Week 2</w:t>
            </w:r>
          </w:p>
        </w:tc>
        <w:tc>
          <w:tcPr>
            <w:tcW w:w="1502"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r>
      <w:tr w:rsidR="003A73AB" w:rsidRPr="00850478" w:rsidTr="003A73AB">
        <w:tc>
          <w:tcPr>
            <w:tcW w:w="1502" w:type="dxa"/>
          </w:tcPr>
          <w:p w:rsidR="003A73AB" w:rsidRPr="00850478" w:rsidRDefault="003A73AB">
            <w:pPr>
              <w:rPr>
                <w:rFonts w:ascii="Arial" w:hAnsi="Arial" w:cs="Arial"/>
              </w:rPr>
            </w:pPr>
            <w:r w:rsidRPr="00850478">
              <w:rPr>
                <w:rFonts w:ascii="Arial" w:hAnsi="Arial" w:cs="Arial"/>
              </w:rPr>
              <w:t>Week 3</w:t>
            </w:r>
          </w:p>
        </w:tc>
        <w:tc>
          <w:tcPr>
            <w:tcW w:w="1502"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r>
      <w:tr w:rsidR="003A73AB" w:rsidRPr="00850478" w:rsidTr="003A73AB">
        <w:tc>
          <w:tcPr>
            <w:tcW w:w="1502" w:type="dxa"/>
          </w:tcPr>
          <w:p w:rsidR="003A73AB" w:rsidRPr="00850478" w:rsidRDefault="003A73AB">
            <w:pPr>
              <w:rPr>
                <w:rFonts w:ascii="Arial" w:hAnsi="Arial" w:cs="Arial"/>
              </w:rPr>
            </w:pPr>
            <w:r w:rsidRPr="00850478">
              <w:rPr>
                <w:rFonts w:ascii="Arial" w:hAnsi="Arial" w:cs="Arial"/>
              </w:rPr>
              <w:t>Week</w:t>
            </w:r>
            <w:r w:rsidR="006B6FAF" w:rsidRPr="00850478">
              <w:rPr>
                <w:rFonts w:ascii="Arial" w:hAnsi="Arial" w:cs="Arial"/>
              </w:rPr>
              <w:t xml:space="preserve"> 4</w:t>
            </w:r>
          </w:p>
        </w:tc>
        <w:tc>
          <w:tcPr>
            <w:tcW w:w="1502"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c>
          <w:tcPr>
            <w:tcW w:w="1503" w:type="dxa"/>
          </w:tcPr>
          <w:p w:rsidR="003A73AB" w:rsidRPr="00850478" w:rsidRDefault="003A73AB">
            <w:pPr>
              <w:rPr>
                <w:rFonts w:ascii="Arial" w:hAnsi="Arial" w:cs="Arial"/>
              </w:rPr>
            </w:pPr>
          </w:p>
        </w:tc>
      </w:tr>
    </w:tbl>
    <w:p w:rsidR="003A73AB" w:rsidRDefault="003A73AB">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84531E" w:rsidRDefault="0084531E">
      <w:pPr>
        <w:rPr>
          <w:rFonts w:ascii="Arial" w:hAnsi="Arial" w:cs="Arial"/>
        </w:rPr>
      </w:pPr>
    </w:p>
    <w:p w:rsidR="0029152F" w:rsidRDefault="0029152F">
      <w:pPr>
        <w:rPr>
          <w:rFonts w:ascii="Arial" w:hAnsi="Arial" w:cs="Arial"/>
        </w:rPr>
      </w:pPr>
      <w:bookmarkStart w:id="0" w:name="_GoBack"/>
      <w:bookmarkEnd w:id="0"/>
    </w:p>
    <w:p w:rsidR="0084531E" w:rsidRDefault="0084531E">
      <w:pPr>
        <w:rPr>
          <w:rFonts w:ascii="Arial" w:hAnsi="Arial" w:cs="Arial"/>
        </w:rPr>
      </w:pPr>
    </w:p>
    <w:p w:rsidR="0084531E" w:rsidRDefault="0084531E">
      <w:pPr>
        <w:rPr>
          <w:rFonts w:ascii="Arial" w:hAnsi="Arial" w:cs="Arial"/>
        </w:rPr>
      </w:pPr>
      <w:r>
        <w:rPr>
          <w:rFonts w:ascii="Arial" w:hAnsi="Arial" w:cs="Arial"/>
        </w:rPr>
        <w:lastRenderedPageBreak/>
        <w:t>Appendix 3</w:t>
      </w:r>
    </w:p>
    <w:p w:rsidR="0084531E" w:rsidRDefault="0084531E">
      <w:pPr>
        <w:rPr>
          <w:rFonts w:ascii="Arial" w:hAnsi="Arial" w:cs="Arial"/>
        </w:rPr>
      </w:pPr>
      <w:r>
        <w:rPr>
          <w:rFonts w:ascii="Arial" w:hAnsi="Arial" w:cs="Arial"/>
        </w:rPr>
        <w:t>Signs of emotional dysregulation</w:t>
      </w:r>
    </w:p>
    <w:p w:rsidR="0084531E" w:rsidRDefault="0084531E">
      <w:pPr>
        <w:rPr>
          <w:rFonts w:ascii="Arial" w:hAnsi="Arial" w:cs="Arial"/>
        </w:rPr>
      </w:pPr>
    </w:p>
    <w:p w:rsidR="0084531E" w:rsidRPr="00850478" w:rsidRDefault="0084531E">
      <w:pPr>
        <w:rPr>
          <w:rFonts w:ascii="Arial" w:hAnsi="Arial" w:cs="Arial"/>
        </w:rPr>
      </w:pPr>
      <w:r w:rsidRPr="0075358C">
        <w:rPr>
          <w:rStyle w:val="markedcontent"/>
          <w:rFonts w:ascii="Arial" w:hAnsi="Arial" w:cs="Arial"/>
          <w:noProof/>
          <w:color w:val="2B2B2B"/>
        </w:rPr>
        <w:drawing>
          <wp:inline distT="0" distB="0" distL="0" distR="0" wp14:anchorId="0C645303" wp14:editId="7FD13F7A">
            <wp:extent cx="4438650" cy="641857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6360" cy="6559865"/>
                    </a:xfrm>
                    <a:prstGeom prst="rect">
                      <a:avLst/>
                    </a:prstGeom>
                  </pic:spPr>
                </pic:pic>
              </a:graphicData>
            </a:graphic>
          </wp:inline>
        </w:drawing>
      </w:r>
    </w:p>
    <w:sectPr w:rsidR="0084531E" w:rsidRPr="0085047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CDB" w:rsidRDefault="00F25CDB" w:rsidP="00F25CDB">
      <w:r>
        <w:separator/>
      </w:r>
    </w:p>
  </w:endnote>
  <w:endnote w:type="continuationSeparator" w:id="0">
    <w:p w:rsidR="00F25CDB" w:rsidRDefault="00F25CDB" w:rsidP="00F2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705629"/>
      <w:docPartObj>
        <w:docPartGallery w:val="Page Numbers (Bottom of Page)"/>
        <w:docPartUnique/>
      </w:docPartObj>
    </w:sdtPr>
    <w:sdtEndPr>
      <w:rPr>
        <w:color w:val="7F7F7F" w:themeColor="background1" w:themeShade="7F"/>
        <w:spacing w:val="60"/>
      </w:rPr>
    </w:sdtEndPr>
    <w:sdtContent>
      <w:p w:rsidR="0084531E" w:rsidRDefault="0084531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F25CDB" w:rsidRDefault="00F25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CDB" w:rsidRDefault="00F25CDB" w:rsidP="00F25CDB">
      <w:r>
        <w:separator/>
      </w:r>
    </w:p>
  </w:footnote>
  <w:footnote w:type="continuationSeparator" w:id="0">
    <w:p w:rsidR="00F25CDB" w:rsidRDefault="00F25CDB" w:rsidP="00F25C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57626"/>
    <w:multiLevelType w:val="hybridMultilevel"/>
    <w:tmpl w:val="28D8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65849"/>
    <w:multiLevelType w:val="hybridMultilevel"/>
    <w:tmpl w:val="75327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15B89"/>
    <w:multiLevelType w:val="hybridMultilevel"/>
    <w:tmpl w:val="BC2EC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50D"/>
    <w:rsid w:val="00077741"/>
    <w:rsid w:val="000F7981"/>
    <w:rsid w:val="001876DE"/>
    <w:rsid w:val="001C21D3"/>
    <w:rsid w:val="0029152F"/>
    <w:rsid w:val="0036383A"/>
    <w:rsid w:val="003A73AB"/>
    <w:rsid w:val="003C139A"/>
    <w:rsid w:val="003D3590"/>
    <w:rsid w:val="00436BB9"/>
    <w:rsid w:val="00512FDE"/>
    <w:rsid w:val="006B6FAF"/>
    <w:rsid w:val="006D05E8"/>
    <w:rsid w:val="007072BC"/>
    <w:rsid w:val="00740643"/>
    <w:rsid w:val="0075358C"/>
    <w:rsid w:val="00786342"/>
    <w:rsid w:val="007B0472"/>
    <w:rsid w:val="007E7227"/>
    <w:rsid w:val="0080080F"/>
    <w:rsid w:val="0084531E"/>
    <w:rsid w:val="00850478"/>
    <w:rsid w:val="00850C5D"/>
    <w:rsid w:val="00957425"/>
    <w:rsid w:val="0096150D"/>
    <w:rsid w:val="00B525C6"/>
    <w:rsid w:val="00BE08A0"/>
    <w:rsid w:val="00EA5C13"/>
    <w:rsid w:val="00F016D5"/>
    <w:rsid w:val="00F25CDB"/>
    <w:rsid w:val="00FB6433"/>
    <w:rsid w:val="00FE2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C1B2"/>
  <w15:chartTrackingRefBased/>
  <w15:docId w15:val="{0D200BCE-19BA-44A0-AC66-5F08CDD0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50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425"/>
    <w:pPr>
      <w:ind w:left="720"/>
      <w:contextualSpacing/>
    </w:pPr>
  </w:style>
  <w:style w:type="character" w:customStyle="1" w:styleId="markedcontent">
    <w:name w:val="markedcontent"/>
    <w:basedOn w:val="DefaultParagraphFont"/>
    <w:rsid w:val="0096150D"/>
  </w:style>
  <w:style w:type="table" w:styleId="TableGrid">
    <w:name w:val="Table Grid"/>
    <w:basedOn w:val="TableNormal"/>
    <w:uiPriority w:val="39"/>
    <w:rsid w:val="003A7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21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1D3"/>
    <w:rPr>
      <w:rFonts w:ascii="Segoe UI" w:eastAsia="Times New Roman" w:hAnsi="Segoe UI" w:cs="Segoe UI"/>
      <w:sz w:val="18"/>
      <w:szCs w:val="18"/>
      <w:lang w:eastAsia="en-GB"/>
    </w:rPr>
  </w:style>
  <w:style w:type="paragraph" w:styleId="Header">
    <w:name w:val="header"/>
    <w:basedOn w:val="Normal"/>
    <w:link w:val="HeaderChar"/>
    <w:uiPriority w:val="99"/>
    <w:unhideWhenUsed/>
    <w:rsid w:val="00F25CDB"/>
    <w:pPr>
      <w:tabs>
        <w:tab w:val="center" w:pos="4513"/>
        <w:tab w:val="right" w:pos="9026"/>
      </w:tabs>
    </w:pPr>
  </w:style>
  <w:style w:type="character" w:customStyle="1" w:styleId="HeaderChar">
    <w:name w:val="Header Char"/>
    <w:basedOn w:val="DefaultParagraphFont"/>
    <w:link w:val="Header"/>
    <w:uiPriority w:val="99"/>
    <w:rsid w:val="00F25CD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25CDB"/>
    <w:pPr>
      <w:tabs>
        <w:tab w:val="center" w:pos="4513"/>
        <w:tab w:val="right" w:pos="9026"/>
      </w:tabs>
    </w:pPr>
  </w:style>
  <w:style w:type="character" w:customStyle="1" w:styleId="FooterChar">
    <w:name w:val="Footer Char"/>
    <w:basedOn w:val="DefaultParagraphFont"/>
    <w:link w:val="Footer"/>
    <w:uiPriority w:val="99"/>
    <w:rsid w:val="00F25CDB"/>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033169">
      <w:bodyDiv w:val="1"/>
      <w:marLeft w:val="0"/>
      <w:marRight w:val="0"/>
      <w:marTop w:val="0"/>
      <w:marBottom w:val="0"/>
      <w:divBdr>
        <w:top w:val="none" w:sz="0" w:space="0" w:color="auto"/>
        <w:left w:val="none" w:sz="0" w:space="0" w:color="auto"/>
        <w:bottom w:val="none" w:sz="0" w:space="0" w:color="auto"/>
        <w:right w:val="none" w:sz="0" w:space="0" w:color="auto"/>
      </w:divBdr>
      <w:divsChild>
        <w:div w:id="1251962624">
          <w:marLeft w:val="0"/>
          <w:marRight w:val="0"/>
          <w:marTop w:val="0"/>
          <w:marBottom w:val="150"/>
          <w:divBdr>
            <w:top w:val="none" w:sz="0" w:space="0" w:color="auto"/>
            <w:left w:val="none" w:sz="0" w:space="0" w:color="auto"/>
            <w:bottom w:val="none" w:sz="0" w:space="0" w:color="auto"/>
            <w:right w:val="none" w:sz="0" w:space="0" w:color="auto"/>
          </w:divBdr>
          <w:divsChild>
            <w:div w:id="2097093666">
              <w:marLeft w:val="0"/>
              <w:marRight w:val="0"/>
              <w:marTop w:val="0"/>
              <w:marBottom w:val="0"/>
              <w:divBdr>
                <w:top w:val="none" w:sz="0" w:space="0" w:color="auto"/>
                <w:left w:val="none" w:sz="0" w:space="0" w:color="auto"/>
                <w:bottom w:val="none" w:sz="0" w:space="0" w:color="auto"/>
                <w:right w:val="none" w:sz="0" w:space="0" w:color="auto"/>
              </w:divBdr>
            </w:div>
          </w:divsChild>
        </w:div>
        <w:div w:id="202399981">
          <w:marLeft w:val="0"/>
          <w:marRight w:val="0"/>
          <w:marTop w:val="0"/>
          <w:marBottom w:val="150"/>
          <w:divBdr>
            <w:top w:val="none" w:sz="0" w:space="0" w:color="auto"/>
            <w:left w:val="none" w:sz="0" w:space="0" w:color="auto"/>
            <w:bottom w:val="none" w:sz="0" w:space="0" w:color="auto"/>
            <w:right w:val="none" w:sz="0" w:space="0" w:color="auto"/>
          </w:divBdr>
          <w:divsChild>
            <w:div w:id="1878348175">
              <w:marLeft w:val="0"/>
              <w:marRight w:val="0"/>
              <w:marTop w:val="0"/>
              <w:marBottom w:val="0"/>
              <w:divBdr>
                <w:top w:val="none" w:sz="0" w:space="0" w:color="auto"/>
                <w:left w:val="none" w:sz="0" w:space="0" w:color="auto"/>
                <w:bottom w:val="none" w:sz="0" w:space="0" w:color="auto"/>
                <w:right w:val="none" w:sz="0" w:space="0" w:color="auto"/>
              </w:divBdr>
            </w:div>
          </w:divsChild>
        </w:div>
        <w:div w:id="719019736">
          <w:marLeft w:val="0"/>
          <w:marRight w:val="0"/>
          <w:marTop w:val="0"/>
          <w:marBottom w:val="150"/>
          <w:divBdr>
            <w:top w:val="none" w:sz="0" w:space="0" w:color="auto"/>
            <w:left w:val="none" w:sz="0" w:space="0" w:color="auto"/>
            <w:bottom w:val="none" w:sz="0" w:space="0" w:color="auto"/>
            <w:right w:val="none" w:sz="0" w:space="0" w:color="auto"/>
          </w:divBdr>
          <w:divsChild>
            <w:div w:id="152071290">
              <w:marLeft w:val="0"/>
              <w:marRight w:val="0"/>
              <w:marTop w:val="0"/>
              <w:marBottom w:val="0"/>
              <w:divBdr>
                <w:top w:val="none" w:sz="0" w:space="0" w:color="auto"/>
                <w:left w:val="none" w:sz="0" w:space="0" w:color="auto"/>
                <w:bottom w:val="none" w:sz="0" w:space="0" w:color="auto"/>
                <w:right w:val="none" w:sz="0" w:space="0" w:color="auto"/>
              </w:divBdr>
            </w:div>
          </w:divsChild>
        </w:div>
        <w:div w:id="605114151">
          <w:marLeft w:val="0"/>
          <w:marRight w:val="0"/>
          <w:marTop w:val="0"/>
          <w:marBottom w:val="150"/>
          <w:divBdr>
            <w:top w:val="none" w:sz="0" w:space="0" w:color="auto"/>
            <w:left w:val="none" w:sz="0" w:space="0" w:color="auto"/>
            <w:bottom w:val="none" w:sz="0" w:space="0" w:color="auto"/>
            <w:right w:val="none" w:sz="0" w:space="0" w:color="auto"/>
          </w:divBdr>
          <w:divsChild>
            <w:div w:id="378747482">
              <w:marLeft w:val="0"/>
              <w:marRight w:val="0"/>
              <w:marTop w:val="0"/>
              <w:marBottom w:val="0"/>
              <w:divBdr>
                <w:top w:val="none" w:sz="0" w:space="0" w:color="auto"/>
                <w:left w:val="none" w:sz="0" w:space="0" w:color="auto"/>
                <w:bottom w:val="none" w:sz="0" w:space="0" w:color="auto"/>
                <w:right w:val="none" w:sz="0" w:space="0" w:color="auto"/>
              </w:divBdr>
            </w:div>
          </w:divsChild>
        </w:div>
        <w:div w:id="288826928">
          <w:marLeft w:val="0"/>
          <w:marRight w:val="0"/>
          <w:marTop w:val="0"/>
          <w:marBottom w:val="150"/>
          <w:divBdr>
            <w:top w:val="none" w:sz="0" w:space="0" w:color="auto"/>
            <w:left w:val="none" w:sz="0" w:space="0" w:color="auto"/>
            <w:bottom w:val="none" w:sz="0" w:space="0" w:color="auto"/>
            <w:right w:val="none" w:sz="0" w:space="0" w:color="auto"/>
          </w:divBdr>
          <w:divsChild>
            <w:div w:id="601650875">
              <w:marLeft w:val="0"/>
              <w:marRight w:val="0"/>
              <w:marTop w:val="0"/>
              <w:marBottom w:val="0"/>
              <w:divBdr>
                <w:top w:val="none" w:sz="0" w:space="0" w:color="auto"/>
                <w:left w:val="none" w:sz="0" w:space="0" w:color="auto"/>
                <w:bottom w:val="none" w:sz="0" w:space="0" w:color="auto"/>
                <w:right w:val="none" w:sz="0" w:space="0" w:color="auto"/>
              </w:divBdr>
            </w:div>
          </w:divsChild>
        </w:div>
        <w:div w:id="998117908">
          <w:marLeft w:val="0"/>
          <w:marRight w:val="0"/>
          <w:marTop w:val="0"/>
          <w:marBottom w:val="150"/>
          <w:divBdr>
            <w:top w:val="none" w:sz="0" w:space="0" w:color="auto"/>
            <w:left w:val="none" w:sz="0" w:space="0" w:color="auto"/>
            <w:bottom w:val="none" w:sz="0" w:space="0" w:color="auto"/>
            <w:right w:val="none" w:sz="0" w:space="0" w:color="auto"/>
          </w:divBdr>
          <w:divsChild>
            <w:div w:id="490415495">
              <w:marLeft w:val="0"/>
              <w:marRight w:val="0"/>
              <w:marTop w:val="0"/>
              <w:marBottom w:val="0"/>
              <w:divBdr>
                <w:top w:val="none" w:sz="0" w:space="0" w:color="auto"/>
                <w:left w:val="none" w:sz="0" w:space="0" w:color="auto"/>
                <w:bottom w:val="none" w:sz="0" w:space="0" w:color="auto"/>
                <w:right w:val="none" w:sz="0" w:space="0" w:color="auto"/>
              </w:divBdr>
            </w:div>
          </w:divsChild>
        </w:div>
        <w:div w:id="420031563">
          <w:marLeft w:val="0"/>
          <w:marRight w:val="0"/>
          <w:marTop w:val="0"/>
          <w:marBottom w:val="150"/>
          <w:divBdr>
            <w:top w:val="none" w:sz="0" w:space="0" w:color="auto"/>
            <w:left w:val="none" w:sz="0" w:space="0" w:color="auto"/>
            <w:bottom w:val="none" w:sz="0" w:space="0" w:color="auto"/>
            <w:right w:val="none" w:sz="0" w:space="0" w:color="auto"/>
          </w:divBdr>
          <w:divsChild>
            <w:div w:id="270088083">
              <w:marLeft w:val="0"/>
              <w:marRight w:val="0"/>
              <w:marTop w:val="0"/>
              <w:marBottom w:val="0"/>
              <w:divBdr>
                <w:top w:val="none" w:sz="0" w:space="0" w:color="auto"/>
                <w:left w:val="none" w:sz="0" w:space="0" w:color="auto"/>
                <w:bottom w:val="none" w:sz="0" w:space="0" w:color="auto"/>
                <w:right w:val="none" w:sz="0" w:space="0" w:color="auto"/>
              </w:divBdr>
            </w:div>
          </w:divsChild>
        </w:div>
        <w:div w:id="834564902">
          <w:marLeft w:val="0"/>
          <w:marRight w:val="0"/>
          <w:marTop w:val="0"/>
          <w:marBottom w:val="150"/>
          <w:divBdr>
            <w:top w:val="none" w:sz="0" w:space="0" w:color="auto"/>
            <w:left w:val="none" w:sz="0" w:space="0" w:color="auto"/>
            <w:bottom w:val="none" w:sz="0" w:space="0" w:color="auto"/>
            <w:right w:val="none" w:sz="0" w:space="0" w:color="auto"/>
          </w:divBdr>
          <w:divsChild>
            <w:div w:id="14239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5842">
      <w:bodyDiv w:val="1"/>
      <w:marLeft w:val="0"/>
      <w:marRight w:val="0"/>
      <w:marTop w:val="0"/>
      <w:marBottom w:val="0"/>
      <w:divBdr>
        <w:top w:val="none" w:sz="0" w:space="0" w:color="auto"/>
        <w:left w:val="none" w:sz="0" w:space="0" w:color="auto"/>
        <w:bottom w:val="none" w:sz="0" w:space="0" w:color="auto"/>
        <w:right w:val="none" w:sz="0" w:space="0" w:color="auto"/>
      </w:divBdr>
      <w:divsChild>
        <w:div w:id="1628388713">
          <w:marLeft w:val="0"/>
          <w:marRight w:val="0"/>
          <w:marTop w:val="0"/>
          <w:marBottom w:val="150"/>
          <w:divBdr>
            <w:top w:val="none" w:sz="0" w:space="0" w:color="auto"/>
            <w:left w:val="none" w:sz="0" w:space="0" w:color="auto"/>
            <w:bottom w:val="none" w:sz="0" w:space="0" w:color="auto"/>
            <w:right w:val="none" w:sz="0" w:space="0" w:color="auto"/>
          </w:divBdr>
          <w:divsChild>
            <w:div w:id="1537349116">
              <w:marLeft w:val="0"/>
              <w:marRight w:val="0"/>
              <w:marTop w:val="0"/>
              <w:marBottom w:val="0"/>
              <w:divBdr>
                <w:top w:val="none" w:sz="0" w:space="0" w:color="auto"/>
                <w:left w:val="none" w:sz="0" w:space="0" w:color="auto"/>
                <w:bottom w:val="none" w:sz="0" w:space="0" w:color="auto"/>
                <w:right w:val="none" w:sz="0" w:space="0" w:color="auto"/>
              </w:divBdr>
            </w:div>
          </w:divsChild>
        </w:div>
        <w:div w:id="1416122070">
          <w:marLeft w:val="0"/>
          <w:marRight w:val="0"/>
          <w:marTop w:val="0"/>
          <w:marBottom w:val="150"/>
          <w:divBdr>
            <w:top w:val="none" w:sz="0" w:space="0" w:color="auto"/>
            <w:left w:val="none" w:sz="0" w:space="0" w:color="auto"/>
            <w:bottom w:val="none" w:sz="0" w:space="0" w:color="auto"/>
            <w:right w:val="none" w:sz="0" w:space="0" w:color="auto"/>
          </w:divBdr>
          <w:divsChild>
            <w:div w:id="1982467422">
              <w:marLeft w:val="0"/>
              <w:marRight w:val="0"/>
              <w:marTop w:val="0"/>
              <w:marBottom w:val="0"/>
              <w:divBdr>
                <w:top w:val="none" w:sz="0" w:space="0" w:color="auto"/>
                <w:left w:val="none" w:sz="0" w:space="0" w:color="auto"/>
                <w:bottom w:val="none" w:sz="0" w:space="0" w:color="auto"/>
                <w:right w:val="none" w:sz="0" w:space="0" w:color="auto"/>
              </w:divBdr>
            </w:div>
          </w:divsChild>
        </w:div>
        <w:div w:id="878322727">
          <w:marLeft w:val="0"/>
          <w:marRight w:val="0"/>
          <w:marTop w:val="0"/>
          <w:marBottom w:val="150"/>
          <w:divBdr>
            <w:top w:val="none" w:sz="0" w:space="0" w:color="auto"/>
            <w:left w:val="none" w:sz="0" w:space="0" w:color="auto"/>
            <w:bottom w:val="none" w:sz="0" w:space="0" w:color="auto"/>
            <w:right w:val="none" w:sz="0" w:space="0" w:color="auto"/>
          </w:divBdr>
          <w:divsChild>
            <w:div w:id="221136135">
              <w:marLeft w:val="0"/>
              <w:marRight w:val="0"/>
              <w:marTop w:val="0"/>
              <w:marBottom w:val="0"/>
              <w:divBdr>
                <w:top w:val="none" w:sz="0" w:space="0" w:color="auto"/>
                <w:left w:val="none" w:sz="0" w:space="0" w:color="auto"/>
                <w:bottom w:val="none" w:sz="0" w:space="0" w:color="auto"/>
                <w:right w:val="none" w:sz="0" w:space="0" w:color="auto"/>
              </w:divBdr>
            </w:div>
          </w:divsChild>
        </w:div>
        <w:div w:id="626664538">
          <w:marLeft w:val="0"/>
          <w:marRight w:val="0"/>
          <w:marTop w:val="0"/>
          <w:marBottom w:val="150"/>
          <w:divBdr>
            <w:top w:val="none" w:sz="0" w:space="0" w:color="auto"/>
            <w:left w:val="none" w:sz="0" w:space="0" w:color="auto"/>
            <w:bottom w:val="none" w:sz="0" w:space="0" w:color="auto"/>
            <w:right w:val="none" w:sz="0" w:space="0" w:color="auto"/>
          </w:divBdr>
          <w:divsChild>
            <w:div w:id="266498560">
              <w:marLeft w:val="0"/>
              <w:marRight w:val="0"/>
              <w:marTop w:val="0"/>
              <w:marBottom w:val="0"/>
              <w:divBdr>
                <w:top w:val="none" w:sz="0" w:space="0" w:color="auto"/>
                <w:left w:val="none" w:sz="0" w:space="0" w:color="auto"/>
                <w:bottom w:val="none" w:sz="0" w:space="0" w:color="auto"/>
                <w:right w:val="none" w:sz="0" w:space="0" w:color="auto"/>
              </w:divBdr>
            </w:div>
          </w:divsChild>
        </w:div>
        <w:div w:id="849948645">
          <w:marLeft w:val="0"/>
          <w:marRight w:val="0"/>
          <w:marTop w:val="0"/>
          <w:marBottom w:val="150"/>
          <w:divBdr>
            <w:top w:val="none" w:sz="0" w:space="0" w:color="auto"/>
            <w:left w:val="none" w:sz="0" w:space="0" w:color="auto"/>
            <w:bottom w:val="none" w:sz="0" w:space="0" w:color="auto"/>
            <w:right w:val="none" w:sz="0" w:space="0" w:color="auto"/>
          </w:divBdr>
          <w:divsChild>
            <w:div w:id="486748345">
              <w:marLeft w:val="0"/>
              <w:marRight w:val="0"/>
              <w:marTop w:val="0"/>
              <w:marBottom w:val="0"/>
              <w:divBdr>
                <w:top w:val="none" w:sz="0" w:space="0" w:color="auto"/>
                <w:left w:val="none" w:sz="0" w:space="0" w:color="auto"/>
                <w:bottom w:val="none" w:sz="0" w:space="0" w:color="auto"/>
                <w:right w:val="none" w:sz="0" w:space="0" w:color="auto"/>
              </w:divBdr>
            </w:div>
          </w:divsChild>
        </w:div>
        <w:div w:id="1177890113">
          <w:marLeft w:val="0"/>
          <w:marRight w:val="0"/>
          <w:marTop w:val="0"/>
          <w:marBottom w:val="150"/>
          <w:divBdr>
            <w:top w:val="none" w:sz="0" w:space="0" w:color="auto"/>
            <w:left w:val="none" w:sz="0" w:space="0" w:color="auto"/>
            <w:bottom w:val="none" w:sz="0" w:space="0" w:color="auto"/>
            <w:right w:val="none" w:sz="0" w:space="0" w:color="auto"/>
          </w:divBdr>
          <w:divsChild>
            <w:div w:id="1839811257">
              <w:marLeft w:val="0"/>
              <w:marRight w:val="0"/>
              <w:marTop w:val="0"/>
              <w:marBottom w:val="0"/>
              <w:divBdr>
                <w:top w:val="none" w:sz="0" w:space="0" w:color="auto"/>
                <w:left w:val="none" w:sz="0" w:space="0" w:color="auto"/>
                <w:bottom w:val="none" w:sz="0" w:space="0" w:color="auto"/>
                <w:right w:val="none" w:sz="0" w:space="0" w:color="auto"/>
              </w:divBdr>
            </w:div>
          </w:divsChild>
        </w:div>
        <w:div w:id="743989234">
          <w:marLeft w:val="0"/>
          <w:marRight w:val="0"/>
          <w:marTop w:val="0"/>
          <w:marBottom w:val="150"/>
          <w:divBdr>
            <w:top w:val="none" w:sz="0" w:space="0" w:color="auto"/>
            <w:left w:val="none" w:sz="0" w:space="0" w:color="auto"/>
            <w:bottom w:val="none" w:sz="0" w:space="0" w:color="auto"/>
            <w:right w:val="none" w:sz="0" w:space="0" w:color="auto"/>
          </w:divBdr>
          <w:divsChild>
            <w:div w:id="724915794">
              <w:marLeft w:val="0"/>
              <w:marRight w:val="0"/>
              <w:marTop w:val="0"/>
              <w:marBottom w:val="0"/>
              <w:divBdr>
                <w:top w:val="none" w:sz="0" w:space="0" w:color="auto"/>
                <w:left w:val="none" w:sz="0" w:space="0" w:color="auto"/>
                <w:bottom w:val="none" w:sz="0" w:space="0" w:color="auto"/>
                <w:right w:val="none" w:sz="0" w:space="0" w:color="auto"/>
              </w:divBdr>
            </w:div>
          </w:divsChild>
        </w:div>
        <w:div w:id="1709331741">
          <w:marLeft w:val="0"/>
          <w:marRight w:val="0"/>
          <w:marTop w:val="0"/>
          <w:marBottom w:val="150"/>
          <w:divBdr>
            <w:top w:val="none" w:sz="0" w:space="0" w:color="auto"/>
            <w:left w:val="none" w:sz="0" w:space="0" w:color="auto"/>
            <w:bottom w:val="none" w:sz="0" w:space="0" w:color="auto"/>
            <w:right w:val="none" w:sz="0" w:space="0" w:color="auto"/>
          </w:divBdr>
          <w:divsChild>
            <w:div w:id="18976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625A0-0842-405F-AB06-1ACE9506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2852</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Quantrill</dc:creator>
  <cp:keywords/>
  <dc:description/>
  <cp:lastModifiedBy>Mrs K Quantrill</cp:lastModifiedBy>
  <cp:revision>3</cp:revision>
  <cp:lastPrinted>2026-08-26T11:13:00Z</cp:lastPrinted>
  <dcterms:created xsi:type="dcterms:W3CDTF">2026-08-26T11:43:00Z</dcterms:created>
  <dcterms:modified xsi:type="dcterms:W3CDTF">2026-09-01T12:28:00Z</dcterms:modified>
</cp:coreProperties>
</file>